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565" w:rsidRPr="00391565" w:rsidRDefault="00391565" w:rsidP="00391565">
      <w:pPr>
        <w:jc w:val="center"/>
        <w:rPr>
          <w:rFonts w:ascii="Times New Roman" w:hAnsi="Times New Roman" w:cs="Times New Roman"/>
          <w:bCs/>
          <w:sz w:val="32"/>
          <w:szCs w:val="32"/>
        </w:rPr>
      </w:pPr>
      <w:r w:rsidRPr="00391565">
        <w:rPr>
          <w:rFonts w:ascii="Times New Roman" w:hAnsi="Times New Roman" w:cs="Times New Roman"/>
          <w:bCs/>
          <w:sz w:val="32"/>
          <w:szCs w:val="32"/>
        </w:rPr>
        <w:t>ПОСТАНОВЛЕНИЕ</w:t>
      </w:r>
    </w:p>
    <w:p w:rsidR="00391565" w:rsidRPr="00391565" w:rsidRDefault="00391565" w:rsidP="00391565">
      <w:pPr>
        <w:jc w:val="center"/>
        <w:rPr>
          <w:rFonts w:ascii="Times New Roman" w:hAnsi="Times New Roman" w:cs="Times New Roman"/>
          <w:bCs/>
          <w:sz w:val="32"/>
          <w:szCs w:val="32"/>
        </w:rPr>
      </w:pPr>
      <w:r w:rsidRPr="00391565">
        <w:rPr>
          <w:rFonts w:ascii="Times New Roman" w:hAnsi="Times New Roman" w:cs="Times New Roman"/>
          <w:bCs/>
          <w:sz w:val="32"/>
          <w:szCs w:val="32"/>
        </w:rPr>
        <w:t>АДМИНИСТРАЦИИ ГОРОДА ОМСКА</w:t>
      </w:r>
    </w:p>
    <w:p w:rsidR="00391565" w:rsidRPr="00391565" w:rsidRDefault="00391565" w:rsidP="00391565">
      <w:pPr>
        <w:jc w:val="center"/>
        <w:rPr>
          <w:rFonts w:ascii="Times New Roman" w:hAnsi="Times New Roman" w:cs="Times New Roman"/>
          <w:bCs/>
          <w:sz w:val="20"/>
          <w:szCs w:val="20"/>
        </w:rPr>
      </w:pPr>
    </w:p>
    <w:p w:rsidR="00391565" w:rsidRPr="00391565" w:rsidRDefault="00391565" w:rsidP="00391565">
      <w:pPr>
        <w:jc w:val="both"/>
        <w:rPr>
          <w:rFonts w:ascii="Times New Roman" w:hAnsi="Times New Roman" w:cs="Times New Roman"/>
          <w:bCs/>
          <w:sz w:val="28"/>
          <w:szCs w:val="28"/>
        </w:rPr>
      </w:pPr>
      <w:r w:rsidRPr="00391565">
        <w:rPr>
          <w:rFonts w:ascii="Times New Roman" w:hAnsi="Times New Roman" w:cs="Times New Roman"/>
          <w:bCs/>
          <w:sz w:val="28"/>
          <w:szCs w:val="28"/>
        </w:rPr>
        <w:t>от 23 сентября 2020 года № 57</w:t>
      </w:r>
      <w:r>
        <w:rPr>
          <w:rFonts w:ascii="Times New Roman" w:hAnsi="Times New Roman" w:cs="Times New Roman"/>
          <w:bCs/>
          <w:sz w:val="28"/>
          <w:szCs w:val="28"/>
        </w:rPr>
        <w:t>7</w:t>
      </w:r>
      <w:r w:rsidRPr="00391565">
        <w:rPr>
          <w:rFonts w:ascii="Times New Roman" w:hAnsi="Times New Roman" w:cs="Times New Roman"/>
          <w:bCs/>
          <w:sz w:val="28"/>
          <w:szCs w:val="28"/>
        </w:rPr>
        <w:t>-п</w:t>
      </w:r>
    </w:p>
    <w:p w:rsidR="00C74BC6" w:rsidRDefault="00C74BC6" w:rsidP="000D7647">
      <w:pPr>
        <w:spacing w:after="0" w:line="240" w:lineRule="auto"/>
        <w:jc w:val="center"/>
        <w:rPr>
          <w:rFonts w:ascii="Times New Roman" w:hAnsi="Times New Roman" w:cs="Times New Roman"/>
          <w:sz w:val="28"/>
          <w:szCs w:val="28"/>
        </w:rPr>
      </w:pPr>
    </w:p>
    <w:p w:rsidR="009675CD" w:rsidRDefault="009675CD" w:rsidP="000D7647">
      <w:pPr>
        <w:spacing w:after="0" w:line="240" w:lineRule="auto"/>
        <w:jc w:val="center"/>
        <w:rPr>
          <w:rFonts w:ascii="Times New Roman" w:hAnsi="Times New Roman" w:cs="Times New Roman"/>
          <w:sz w:val="28"/>
          <w:szCs w:val="28"/>
        </w:rPr>
      </w:pPr>
    </w:p>
    <w:p w:rsidR="009675CD" w:rsidRPr="00876D95" w:rsidRDefault="009675CD" w:rsidP="000D7647">
      <w:pPr>
        <w:spacing w:after="0" w:line="240" w:lineRule="auto"/>
        <w:jc w:val="center"/>
        <w:rPr>
          <w:rFonts w:ascii="Times New Roman" w:hAnsi="Times New Roman" w:cs="Times New Roman"/>
          <w:sz w:val="28"/>
          <w:szCs w:val="28"/>
        </w:rPr>
      </w:pPr>
      <w:r w:rsidRPr="00876D95">
        <w:rPr>
          <w:rFonts w:ascii="Times New Roman" w:hAnsi="Times New Roman" w:cs="Times New Roman"/>
          <w:sz w:val="28"/>
          <w:szCs w:val="28"/>
        </w:rPr>
        <w:t>О внесении изменений в постановление Администрации города Омска</w:t>
      </w:r>
    </w:p>
    <w:p w:rsidR="009675CD" w:rsidRDefault="009675CD" w:rsidP="000D764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14 октября 2013 года № 1167-п</w:t>
      </w:r>
    </w:p>
    <w:p w:rsidR="009675CD" w:rsidRDefault="009675CD" w:rsidP="000D7647">
      <w:pPr>
        <w:tabs>
          <w:tab w:val="left" w:pos="8580"/>
        </w:tabs>
        <w:spacing w:after="0" w:line="240" w:lineRule="auto"/>
        <w:ind w:firstLine="709"/>
        <w:jc w:val="both"/>
        <w:rPr>
          <w:rFonts w:ascii="Times New Roman" w:hAnsi="Times New Roman" w:cs="Times New Roman"/>
          <w:sz w:val="28"/>
          <w:szCs w:val="28"/>
        </w:rPr>
      </w:pPr>
    </w:p>
    <w:p w:rsidR="009675CD" w:rsidRPr="00D2281F" w:rsidRDefault="009675CD" w:rsidP="000D7647">
      <w:pPr>
        <w:tabs>
          <w:tab w:val="left" w:pos="8580"/>
        </w:tabs>
        <w:spacing w:after="0" w:line="240" w:lineRule="auto"/>
        <w:ind w:firstLine="709"/>
        <w:jc w:val="both"/>
        <w:rPr>
          <w:rFonts w:ascii="Times New Roman" w:hAnsi="Times New Roman" w:cs="Times New Roman"/>
          <w:sz w:val="28"/>
          <w:szCs w:val="28"/>
        </w:rPr>
      </w:pPr>
    </w:p>
    <w:p w:rsidR="009675CD" w:rsidRPr="005F26EC" w:rsidRDefault="009675CD" w:rsidP="000D7647">
      <w:pPr>
        <w:tabs>
          <w:tab w:val="left" w:pos="8580"/>
        </w:tabs>
        <w:spacing w:after="0" w:line="240" w:lineRule="auto"/>
        <w:ind w:firstLine="709"/>
        <w:jc w:val="both"/>
        <w:rPr>
          <w:rFonts w:ascii="Times New Roman" w:hAnsi="Times New Roman" w:cs="Times New Roman"/>
          <w:sz w:val="28"/>
          <w:szCs w:val="28"/>
        </w:rPr>
      </w:pPr>
      <w:r w:rsidRPr="00876D95">
        <w:rPr>
          <w:rFonts w:ascii="Times New Roman" w:hAnsi="Times New Roman" w:cs="Times New Roman"/>
          <w:sz w:val="28"/>
          <w:szCs w:val="28"/>
        </w:rPr>
        <w:t xml:space="preserve">Руководствуясь Бюджетным кодексом Российской Федерации,  Федеральным законом «Об общих принципах организации местного самоуправления в Российской Федерации», Уставом города Омска, </w:t>
      </w:r>
      <w:r w:rsidRPr="005F26EC">
        <w:rPr>
          <w:rFonts w:ascii="Times New Roman" w:hAnsi="Times New Roman" w:cs="Times New Roman"/>
          <w:sz w:val="28"/>
          <w:szCs w:val="28"/>
        </w:rPr>
        <w:t>постановляю:</w:t>
      </w:r>
    </w:p>
    <w:p w:rsidR="00FB2FC1" w:rsidRPr="00876D95" w:rsidRDefault="009675CD" w:rsidP="000D7647">
      <w:pPr>
        <w:autoSpaceDE w:val="0"/>
        <w:autoSpaceDN w:val="0"/>
        <w:adjustRightInd w:val="0"/>
        <w:spacing w:after="0" w:line="240" w:lineRule="auto"/>
        <w:ind w:firstLine="709"/>
        <w:jc w:val="both"/>
        <w:rPr>
          <w:rFonts w:ascii="Times New Roman" w:hAnsi="Times New Roman" w:cs="Times New Roman"/>
          <w:sz w:val="28"/>
          <w:szCs w:val="28"/>
        </w:rPr>
      </w:pPr>
      <w:r w:rsidRPr="005F26EC">
        <w:rPr>
          <w:rFonts w:ascii="Times New Roman" w:hAnsi="Times New Roman" w:cs="Times New Roman"/>
          <w:sz w:val="28"/>
          <w:szCs w:val="28"/>
        </w:rPr>
        <w:t>1.</w:t>
      </w:r>
      <w:r>
        <w:rPr>
          <w:rFonts w:ascii="Times New Roman" w:hAnsi="Times New Roman" w:cs="Times New Roman"/>
          <w:sz w:val="28"/>
          <w:szCs w:val="28"/>
        </w:rPr>
        <w:t> </w:t>
      </w:r>
      <w:r w:rsidRPr="00876D95">
        <w:rPr>
          <w:rFonts w:ascii="Times New Roman" w:hAnsi="Times New Roman" w:cs="Times New Roman"/>
          <w:sz w:val="28"/>
          <w:szCs w:val="28"/>
        </w:rPr>
        <w:t>Внести в приложение «Муниципальная программа города Омска «Развитие культуры» к постановлению Администрации города Омска от 14 октября 2013 года № 1167-п «Об утверждении муниципальной программы города Омска «Развитие культуры</w:t>
      </w:r>
      <w:r>
        <w:rPr>
          <w:rFonts w:ascii="Times New Roman" w:hAnsi="Times New Roman" w:cs="Times New Roman"/>
          <w:sz w:val="28"/>
          <w:szCs w:val="28"/>
        </w:rPr>
        <w:t xml:space="preserve">» </w:t>
      </w:r>
      <w:r w:rsidRPr="00876D95">
        <w:rPr>
          <w:rFonts w:ascii="Times New Roman" w:hAnsi="Times New Roman" w:cs="Times New Roman"/>
          <w:sz w:val="28"/>
          <w:szCs w:val="28"/>
        </w:rPr>
        <w:t>следующие изменения:</w:t>
      </w:r>
    </w:p>
    <w:p w:rsidR="00FB2FC1" w:rsidRPr="005F26EC" w:rsidRDefault="009675CD" w:rsidP="00F77E13">
      <w:pPr>
        <w:autoSpaceDE w:val="0"/>
        <w:autoSpaceDN w:val="0"/>
        <w:adjustRightInd w:val="0"/>
        <w:spacing w:after="0" w:line="240" w:lineRule="auto"/>
        <w:ind w:firstLine="709"/>
        <w:jc w:val="both"/>
        <w:rPr>
          <w:rFonts w:ascii="Times New Roman" w:hAnsi="Times New Roman" w:cs="Times New Roman"/>
          <w:sz w:val="28"/>
          <w:szCs w:val="28"/>
        </w:rPr>
      </w:pPr>
      <w:r w:rsidRPr="00F45550">
        <w:rPr>
          <w:rFonts w:ascii="Times New Roman" w:hAnsi="Times New Roman" w:cs="Times New Roman"/>
          <w:color w:val="000000"/>
          <w:sz w:val="28"/>
          <w:szCs w:val="28"/>
        </w:rPr>
        <w:t>1)</w:t>
      </w:r>
      <w:r w:rsidRPr="00B223CB">
        <w:rPr>
          <w:rFonts w:ascii="Times New Roman" w:hAnsi="Times New Roman" w:cs="Times New Roman"/>
          <w:color w:val="FF0000"/>
          <w:sz w:val="28"/>
          <w:szCs w:val="28"/>
        </w:rPr>
        <w:t> </w:t>
      </w:r>
      <w:hyperlink r:id="rId8" w:history="1">
        <w:r w:rsidR="00446262">
          <w:rPr>
            <w:rFonts w:ascii="Times New Roman" w:hAnsi="Times New Roman" w:cs="Times New Roman"/>
            <w:sz w:val="28"/>
            <w:szCs w:val="28"/>
          </w:rPr>
          <w:t>П</w:t>
        </w:r>
        <w:r w:rsidRPr="005F26EC">
          <w:rPr>
            <w:rFonts w:ascii="Times New Roman" w:hAnsi="Times New Roman" w:cs="Times New Roman"/>
            <w:sz w:val="28"/>
            <w:szCs w:val="28"/>
          </w:rPr>
          <w:t>аспорт</w:t>
        </w:r>
      </w:hyperlink>
      <w:r w:rsidRPr="005F26EC">
        <w:rPr>
          <w:rFonts w:ascii="Times New Roman" w:hAnsi="Times New Roman" w:cs="Times New Roman"/>
          <w:sz w:val="28"/>
          <w:szCs w:val="28"/>
        </w:rPr>
        <w:t xml:space="preserve"> муниципальной программы «Развитие культуры» изложить в новой редакции</w:t>
      </w:r>
      <w:r>
        <w:rPr>
          <w:rFonts w:ascii="Times New Roman" w:hAnsi="Times New Roman" w:cs="Times New Roman"/>
          <w:sz w:val="28"/>
          <w:szCs w:val="28"/>
        </w:rPr>
        <w:t xml:space="preserve"> согласно приложению № </w:t>
      </w:r>
      <w:r w:rsidRPr="0076071F">
        <w:rPr>
          <w:rFonts w:ascii="Times New Roman" w:hAnsi="Times New Roman" w:cs="Times New Roman"/>
          <w:sz w:val="28"/>
          <w:szCs w:val="28"/>
        </w:rPr>
        <w:t xml:space="preserve">1 </w:t>
      </w:r>
      <w:r>
        <w:rPr>
          <w:rFonts w:ascii="Times New Roman" w:hAnsi="Times New Roman" w:cs="Times New Roman"/>
          <w:sz w:val="28"/>
          <w:szCs w:val="28"/>
        </w:rPr>
        <w:t>к настоящему постановлению;</w:t>
      </w:r>
    </w:p>
    <w:p w:rsidR="008031D9" w:rsidRPr="00A7488A" w:rsidRDefault="009675CD" w:rsidP="00113F4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FF0000"/>
          <w:sz w:val="28"/>
          <w:szCs w:val="28"/>
        </w:rPr>
        <w:tab/>
      </w:r>
      <w:r w:rsidRPr="00F45550">
        <w:rPr>
          <w:rFonts w:ascii="Times New Roman" w:hAnsi="Times New Roman" w:cs="Times New Roman"/>
          <w:color w:val="000000"/>
          <w:sz w:val="28"/>
          <w:szCs w:val="28"/>
        </w:rPr>
        <w:t>2)</w:t>
      </w:r>
      <w:r w:rsidRPr="00C74BC6">
        <w:rPr>
          <w:rFonts w:ascii="Times New Roman" w:hAnsi="Times New Roman" w:cs="Times New Roman"/>
          <w:color w:val="000000"/>
          <w:sz w:val="28"/>
          <w:szCs w:val="28"/>
        </w:rPr>
        <w:t> </w:t>
      </w:r>
      <w:r w:rsidRPr="00F45550">
        <w:rPr>
          <w:rFonts w:ascii="Times New Roman" w:hAnsi="Times New Roman" w:cs="Times New Roman"/>
          <w:color w:val="000000"/>
          <w:sz w:val="28"/>
          <w:szCs w:val="28"/>
        </w:rPr>
        <w:t>раздел 4 «Объем и источники финансирования муниципальной программы» изложить в новой редакции согласно приложению №</w:t>
      </w:r>
      <w:r w:rsidR="00C74BC6">
        <w:rPr>
          <w:rFonts w:ascii="Times New Roman" w:hAnsi="Times New Roman" w:cs="Times New Roman"/>
          <w:color w:val="000000"/>
          <w:sz w:val="28"/>
          <w:szCs w:val="28"/>
        </w:rPr>
        <w:t> </w:t>
      </w:r>
      <w:r w:rsidRPr="0076071F">
        <w:rPr>
          <w:rFonts w:ascii="Times New Roman" w:hAnsi="Times New Roman" w:cs="Times New Roman"/>
          <w:sz w:val="28"/>
          <w:szCs w:val="28"/>
        </w:rPr>
        <w:t>2</w:t>
      </w:r>
      <w:r w:rsidRPr="0086684A">
        <w:rPr>
          <w:rFonts w:ascii="Times New Roman" w:hAnsi="Times New Roman" w:cs="Times New Roman"/>
          <w:sz w:val="28"/>
          <w:szCs w:val="28"/>
        </w:rPr>
        <w:t xml:space="preserve"> к настоящему постановлению;</w:t>
      </w:r>
    </w:p>
    <w:p w:rsidR="00ED1C7C" w:rsidRPr="00ED1C7C" w:rsidRDefault="00ED1C7C" w:rsidP="00ED1C7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t>3)</w:t>
      </w:r>
      <w:r w:rsidR="00C74BC6">
        <w:rPr>
          <w:rFonts w:ascii="Times New Roman" w:hAnsi="Times New Roman" w:cs="Times New Roman"/>
          <w:sz w:val="28"/>
          <w:szCs w:val="28"/>
        </w:rPr>
        <w:t> </w:t>
      </w:r>
      <w:r>
        <w:rPr>
          <w:rFonts w:ascii="Times New Roman" w:hAnsi="Times New Roman" w:cs="Times New Roman"/>
          <w:sz w:val="28"/>
          <w:szCs w:val="28"/>
        </w:rPr>
        <w:t>абзац шестой пункта 2 раздела 5 «Ожидаемые результаты реализации муниципальной программы» изложить в следующей редакции:</w:t>
      </w:r>
    </w:p>
    <w:p w:rsidR="00F54FD8" w:rsidRDefault="00ED1C7C" w:rsidP="00ED1C7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«Источником данных для расчета ожидаемого результата являются отчеты учреждений культуры, подведомственных департаменту культуры Администрации города Омска, отчеты главных распорядителей бюджетных средств, являющихся участниками муниципальной программы и информация территориального органа Федеральной службы государственно</w:t>
      </w:r>
      <w:r w:rsidR="00164BB9">
        <w:rPr>
          <w:rFonts w:ascii="Times New Roman" w:hAnsi="Times New Roman" w:cs="Times New Roman"/>
          <w:sz w:val="28"/>
          <w:szCs w:val="28"/>
        </w:rPr>
        <w:t>й статистики</w:t>
      </w:r>
      <w:r w:rsidR="00391565">
        <w:rPr>
          <w:rFonts w:ascii="Times New Roman" w:hAnsi="Times New Roman" w:cs="Times New Roman"/>
          <w:sz w:val="28"/>
          <w:szCs w:val="28"/>
        </w:rPr>
        <w:t xml:space="preserve"> </w:t>
      </w:r>
      <w:r w:rsidR="00164BB9">
        <w:rPr>
          <w:rFonts w:ascii="Times New Roman" w:hAnsi="Times New Roman" w:cs="Times New Roman"/>
          <w:sz w:val="28"/>
          <w:szCs w:val="28"/>
        </w:rPr>
        <w:t>по Омской области «</w:t>
      </w:r>
      <w:r>
        <w:rPr>
          <w:rFonts w:ascii="Times New Roman" w:hAnsi="Times New Roman" w:cs="Times New Roman"/>
          <w:sz w:val="28"/>
          <w:szCs w:val="28"/>
        </w:rPr>
        <w:t>Числе</w:t>
      </w:r>
      <w:r w:rsidR="00164BB9">
        <w:rPr>
          <w:rFonts w:ascii="Times New Roman" w:hAnsi="Times New Roman" w:cs="Times New Roman"/>
          <w:sz w:val="28"/>
          <w:szCs w:val="28"/>
        </w:rPr>
        <w:t>нность населения Омской области»</w:t>
      </w:r>
      <w:proofErr w:type="gramStart"/>
      <w:r>
        <w:rPr>
          <w:rFonts w:ascii="Times New Roman" w:hAnsi="Times New Roman" w:cs="Times New Roman"/>
          <w:sz w:val="28"/>
          <w:szCs w:val="28"/>
        </w:rPr>
        <w:t>;»</w:t>
      </w:r>
      <w:proofErr w:type="gramEnd"/>
      <w:r w:rsidRPr="00ED1C7C">
        <w:rPr>
          <w:rFonts w:ascii="Times New Roman" w:hAnsi="Times New Roman" w:cs="Times New Roman"/>
          <w:sz w:val="28"/>
          <w:szCs w:val="28"/>
        </w:rPr>
        <w:t>;</w:t>
      </w:r>
    </w:p>
    <w:p w:rsidR="00F54FD8" w:rsidRPr="00F54FD8" w:rsidRDefault="00F54FD8" w:rsidP="00ED1C7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C74BC6">
        <w:rPr>
          <w:rFonts w:ascii="Times New Roman" w:hAnsi="Times New Roman" w:cs="Times New Roman"/>
          <w:sz w:val="28"/>
          <w:szCs w:val="28"/>
        </w:rPr>
        <w:t> </w:t>
      </w:r>
      <w:r w:rsidRPr="00F54FD8">
        <w:rPr>
          <w:rFonts w:ascii="Times New Roman" w:hAnsi="Times New Roman" w:cs="Times New Roman"/>
          <w:sz w:val="28"/>
          <w:szCs w:val="28"/>
        </w:rPr>
        <w:t>в разделе 6 «Система управления реализацией муниципальной программы»:</w:t>
      </w:r>
    </w:p>
    <w:p w:rsidR="00F54FD8" w:rsidRPr="00F54FD8" w:rsidRDefault="00F54FD8" w:rsidP="00ED1C7C">
      <w:pPr>
        <w:autoSpaceDE w:val="0"/>
        <w:autoSpaceDN w:val="0"/>
        <w:adjustRightInd w:val="0"/>
        <w:spacing w:after="0" w:line="240" w:lineRule="auto"/>
        <w:ind w:firstLine="709"/>
        <w:jc w:val="both"/>
        <w:rPr>
          <w:rFonts w:ascii="Times New Roman" w:hAnsi="Times New Roman" w:cs="Times New Roman"/>
          <w:sz w:val="28"/>
          <w:szCs w:val="28"/>
        </w:rPr>
      </w:pPr>
      <w:r w:rsidRPr="00F54FD8">
        <w:rPr>
          <w:rFonts w:ascii="Times New Roman" w:hAnsi="Times New Roman" w:cs="Times New Roman"/>
          <w:sz w:val="28"/>
          <w:szCs w:val="28"/>
        </w:rPr>
        <w:t>-</w:t>
      </w:r>
      <w:r w:rsidR="00C74BC6">
        <w:rPr>
          <w:rFonts w:ascii="Times New Roman" w:hAnsi="Times New Roman" w:cs="Times New Roman"/>
          <w:sz w:val="28"/>
          <w:szCs w:val="28"/>
        </w:rPr>
        <w:t> </w:t>
      </w:r>
      <w:r>
        <w:rPr>
          <w:rFonts w:ascii="Times New Roman" w:hAnsi="Times New Roman" w:cs="Times New Roman"/>
          <w:sz w:val="28"/>
          <w:szCs w:val="28"/>
        </w:rPr>
        <w:t>абзац четвертый изложить в следующей редакции</w:t>
      </w:r>
      <w:r w:rsidRPr="00F54FD8">
        <w:rPr>
          <w:rFonts w:ascii="Times New Roman" w:hAnsi="Times New Roman" w:cs="Times New Roman"/>
          <w:sz w:val="28"/>
          <w:szCs w:val="28"/>
        </w:rPr>
        <w:t>:</w:t>
      </w:r>
    </w:p>
    <w:p w:rsidR="00F54FD8" w:rsidRPr="009C3A6C" w:rsidRDefault="00F54FD8" w:rsidP="00F54FD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sidR="00C74BC6">
        <w:rPr>
          <w:rFonts w:ascii="Times New Roman" w:hAnsi="Times New Roman" w:cs="Times New Roman"/>
          <w:sz w:val="28"/>
          <w:szCs w:val="28"/>
        </w:rPr>
        <w:t> </w:t>
      </w:r>
      <w:r>
        <w:rPr>
          <w:rFonts w:ascii="Times New Roman" w:hAnsi="Times New Roman" w:cs="Times New Roman"/>
          <w:sz w:val="28"/>
          <w:szCs w:val="28"/>
        </w:rPr>
        <w:t xml:space="preserve">реализацию </w:t>
      </w:r>
      <w:hyperlink r:id="rId9" w:history="1">
        <w:r w:rsidRPr="009C3A6C">
          <w:rPr>
            <w:rFonts w:ascii="Times New Roman" w:hAnsi="Times New Roman" w:cs="Times New Roman"/>
            <w:sz w:val="28"/>
            <w:szCs w:val="28"/>
          </w:rPr>
          <w:t>подпрограммы 1</w:t>
        </w:r>
      </w:hyperlink>
      <w:r w:rsidR="009C3A6C">
        <w:rPr>
          <w:rFonts w:ascii="Times New Roman" w:hAnsi="Times New Roman" w:cs="Times New Roman"/>
          <w:sz w:val="28"/>
          <w:szCs w:val="28"/>
        </w:rPr>
        <w:t xml:space="preserve"> «</w:t>
      </w:r>
      <w:r>
        <w:rPr>
          <w:rFonts w:ascii="Times New Roman" w:hAnsi="Times New Roman" w:cs="Times New Roman"/>
          <w:sz w:val="28"/>
          <w:szCs w:val="28"/>
        </w:rPr>
        <w:t>Повышение качества и доступности услуг в сфере культуры и дополнительного образования детей художественно-эстетической направленности</w:t>
      </w:r>
      <w:r w:rsidR="009C3A6C">
        <w:rPr>
          <w:rFonts w:ascii="Times New Roman" w:hAnsi="Times New Roman" w:cs="Times New Roman"/>
          <w:sz w:val="28"/>
          <w:szCs w:val="28"/>
        </w:rPr>
        <w:t>»</w:t>
      </w:r>
      <w:r>
        <w:rPr>
          <w:rFonts w:ascii="Times New Roman" w:hAnsi="Times New Roman" w:cs="Times New Roman"/>
          <w:sz w:val="28"/>
          <w:szCs w:val="28"/>
        </w:rPr>
        <w:t xml:space="preserve">, </w:t>
      </w:r>
      <w:hyperlink r:id="rId10" w:history="1">
        <w:r w:rsidRPr="009C3A6C">
          <w:rPr>
            <w:rFonts w:ascii="Times New Roman" w:hAnsi="Times New Roman" w:cs="Times New Roman"/>
            <w:sz w:val="28"/>
            <w:szCs w:val="28"/>
          </w:rPr>
          <w:t>подпрограммы 3</w:t>
        </w:r>
      </w:hyperlink>
      <w:r w:rsidR="009C3A6C">
        <w:rPr>
          <w:rFonts w:ascii="Times New Roman" w:hAnsi="Times New Roman" w:cs="Times New Roman"/>
          <w:sz w:val="28"/>
          <w:szCs w:val="28"/>
        </w:rPr>
        <w:t xml:space="preserve"> «</w:t>
      </w:r>
      <w:r>
        <w:rPr>
          <w:rFonts w:ascii="Times New Roman" w:hAnsi="Times New Roman" w:cs="Times New Roman"/>
          <w:sz w:val="28"/>
          <w:szCs w:val="28"/>
        </w:rPr>
        <w:t>Реализация муниципа</w:t>
      </w:r>
      <w:r w:rsidR="009C3A6C">
        <w:rPr>
          <w:rFonts w:ascii="Times New Roman" w:hAnsi="Times New Roman" w:cs="Times New Roman"/>
          <w:sz w:val="28"/>
          <w:szCs w:val="28"/>
        </w:rPr>
        <w:t>льной политики в сфере культуры»,</w:t>
      </w:r>
      <w:hyperlink r:id="rId11" w:history="1"/>
      <w:r w:rsidR="009C3A6C" w:rsidRPr="009C3A6C">
        <w:rPr>
          <w:rFonts w:ascii="Times New Roman" w:hAnsi="Times New Roman" w:cs="Times New Roman"/>
          <w:sz w:val="28"/>
          <w:szCs w:val="28"/>
        </w:rPr>
        <w:t xml:space="preserve"> подпрограммы 4 «Сохранение объектов культурного наследия и памятников, находящихся в муниципальной собственности города Омска» настоящей муниципальной программы</w:t>
      </w:r>
      <w:proofErr w:type="gramStart"/>
      <w:r w:rsidRPr="009C3A6C">
        <w:rPr>
          <w:rFonts w:ascii="Times New Roman" w:hAnsi="Times New Roman" w:cs="Times New Roman"/>
          <w:sz w:val="28"/>
          <w:szCs w:val="28"/>
        </w:rPr>
        <w:t>;</w:t>
      </w:r>
      <w:r w:rsidR="009C3A6C">
        <w:rPr>
          <w:rFonts w:ascii="Times New Roman" w:hAnsi="Times New Roman" w:cs="Times New Roman"/>
          <w:sz w:val="28"/>
          <w:szCs w:val="28"/>
        </w:rPr>
        <w:t>»</w:t>
      </w:r>
      <w:proofErr w:type="gramEnd"/>
      <w:r w:rsidR="009C3A6C" w:rsidRPr="009C3A6C">
        <w:rPr>
          <w:rFonts w:ascii="Times New Roman" w:hAnsi="Times New Roman" w:cs="Times New Roman"/>
          <w:sz w:val="28"/>
          <w:szCs w:val="28"/>
        </w:rPr>
        <w:t>;</w:t>
      </w:r>
    </w:p>
    <w:p w:rsidR="001F19C4" w:rsidRPr="00F33163" w:rsidRDefault="001F19C4" w:rsidP="00F54FD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F33163">
        <w:rPr>
          <w:rFonts w:ascii="Times New Roman" w:hAnsi="Times New Roman" w:cs="Times New Roman"/>
          <w:sz w:val="28"/>
          <w:szCs w:val="28"/>
        </w:rPr>
        <w:t>-</w:t>
      </w:r>
      <w:r w:rsidR="00C74BC6">
        <w:rPr>
          <w:rFonts w:ascii="Times New Roman" w:hAnsi="Times New Roman" w:cs="Times New Roman"/>
          <w:sz w:val="28"/>
          <w:szCs w:val="28"/>
        </w:rPr>
        <w:t> </w:t>
      </w:r>
      <w:r w:rsidRPr="00F33163">
        <w:rPr>
          <w:rFonts w:ascii="Times New Roman" w:hAnsi="Times New Roman" w:cs="Times New Roman"/>
          <w:sz w:val="28"/>
          <w:szCs w:val="28"/>
        </w:rPr>
        <w:t>абзац десятый изложить в следующей редакции:</w:t>
      </w:r>
    </w:p>
    <w:p w:rsidR="004F4478" w:rsidRPr="00F33163" w:rsidRDefault="004F4478" w:rsidP="00F33163">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w:t>
      </w:r>
      <w:r w:rsidR="00C74BC6">
        <w:rPr>
          <w:rFonts w:ascii="Times New Roman" w:hAnsi="Times New Roman" w:cs="Times New Roman"/>
          <w:sz w:val="28"/>
          <w:szCs w:val="28"/>
        </w:rPr>
        <w:t> </w:t>
      </w:r>
      <w:r>
        <w:rPr>
          <w:rFonts w:ascii="Times New Roman" w:hAnsi="Times New Roman" w:cs="Times New Roman"/>
          <w:sz w:val="28"/>
          <w:szCs w:val="28"/>
        </w:rPr>
        <w:t>предоставление в срок не позднее 2 числа месяца, следующего</w:t>
      </w:r>
      <w:r w:rsidR="00391565">
        <w:rPr>
          <w:rFonts w:ascii="Times New Roman" w:hAnsi="Times New Roman" w:cs="Times New Roman"/>
          <w:sz w:val="28"/>
          <w:szCs w:val="28"/>
        </w:rPr>
        <w:t xml:space="preserve"> </w:t>
      </w:r>
      <w:r>
        <w:rPr>
          <w:rFonts w:ascii="Times New Roman" w:hAnsi="Times New Roman" w:cs="Times New Roman"/>
          <w:sz w:val="28"/>
          <w:szCs w:val="28"/>
        </w:rPr>
        <w:t>за отчетным кварталом текущего финансового года, в координирующий орган оперативного мониторинга планируемых и достигнутых значений целевых индикаторов муниципальной программы города Омска за первый, второй, третий квартал текущего финансового года и не позднее 16 декабря текущего финансового года ожидаемое значение за четвертый квартал текущего финансового года по форме соглас</w:t>
      </w:r>
      <w:r w:rsidR="00F33163">
        <w:rPr>
          <w:rFonts w:ascii="Times New Roman" w:hAnsi="Times New Roman" w:cs="Times New Roman"/>
          <w:sz w:val="28"/>
          <w:szCs w:val="28"/>
        </w:rPr>
        <w:t>но приложению №</w:t>
      </w:r>
      <w:r>
        <w:rPr>
          <w:rFonts w:ascii="Times New Roman" w:hAnsi="Times New Roman" w:cs="Times New Roman"/>
          <w:sz w:val="28"/>
          <w:szCs w:val="28"/>
        </w:rPr>
        <w:t xml:space="preserve"> 5 к</w:t>
      </w:r>
      <w:proofErr w:type="gramEnd"/>
      <w:r>
        <w:rPr>
          <w:rFonts w:ascii="Times New Roman" w:hAnsi="Times New Roman" w:cs="Times New Roman"/>
          <w:sz w:val="28"/>
          <w:szCs w:val="28"/>
        </w:rPr>
        <w:t xml:space="preserve"> Порядку принятия решений о разработке муниципальных программ города Омска,</w:t>
      </w:r>
      <w:r w:rsidR="00391565">
        <w:rPr>
          <w:rFonts w:ascii="Times New Roman" w:hAnsi="Times New Roman" w:cs="Times New Roman"/>
          <w:sz w:val="28"/>
          <w:szCs w:val="28"/>
        </w:rPr>
        <w:t xml:space="preserve"> </w:t>
      </w:r>
      <w:r>
        <w:rPr>
          <w:rFonts w:ascii="Times New Roman" w:hAnsi="Times New Roman" w:cs="Times New Roman"/>
          <w:sz w:val="28"/>
          <w:szCs w:val="28"/>
        </w:rPr>
        <w:t>их формирования и реализации, утвержденному постановлением Администрации город</w:t>
      </w:r>
      <w:r w:rsidR="00A4149D">
        <w:rPr>
          <w:rFonts w:ascii="Times New Roman" w:hAnsi="Times New Roman" w:cs="Times New Roman"/>
          <w:sz w:val="28"/>
          <w:szCs w:val="28"/>
        </w:rPr>
        <w:t>а Омска от 2 августа 2013 года №</w:t>
      </w:r>
      <w:r>
        <w:rPr>
          <w:rFonts w:ascii="Times New Roman" w:hAnsi="Times New Roman" w:cs="Times New Roman"/>
          <w:sz w:val="28"/>
          <w:szCs w:val="28"/>
        </w:rPr>
        <w:t xml:space="preserve"> 864-п</w:t>
      </w:r>
      <w:r w:rsidR="00391565">
        <w:rPr>
          <w:rFonts w:ascii="Times New Roman" w:hAnsi="Times New Roman" w:cs="Times New Roman"/>
          <w:sz w:val="28"/>
          <w:szCs w:val="28"/>
        </w:rPr>
        <w:t xml:space="preserve"> </w:t>
      </w:r>
      <w:r>
        <w:rPr>
          <w:rFonts w:ascii="Times New Roman" w:hAnsi="Times New Roman" w:cs="Times New Roman"/>
          <w:sz w:val="28"/>
          <w:szCs w:val="28"/>
        </w:rPr>
        <w:t xml:space="preserve">«Об установлении Порядка принятия решений о разработке муниципальных программ города Омска, их формирования и реализации, Порядка </w:t>
      </w:r>
      <w:proofErr w:type="gramStart"/>
      <w:r>
        <w:rPr>
          <w:rFonts w:ascii="Times New Roman" w:hAnsi="Times New Roman" w:cs="Times New Roman"/>
          <w:sz w:val="28"/>
          <w:szCs w:val="28"/>
        </w:rPr>
        <w:t>проведения оценки эффективности реализации муниципальных</w:t>
      </w:r>
      <w:r w:rsidR="00A4149D">
        <w:rPr>
          <w:rFonts w:ascii="Times New Roman" w:hAnsi="Times New Roman" w:cs="Times New Roman"/>
          <w:sz w:val="28"/>
          <w:szCs w:val="28"/>
        </w:rPr>
        <w:t xml:space="preserve"> программ</w:t>
      </w:r>
      <w:proofErr w:type="gramEnd"/>
      <w:r w:rsidR="00A4149D">
        <w:rPr>
          <w:rFonts w:ascii="Times New Roman" w:hAnsi="Times New Roman" w:cs="Times New Roman"/>
          <w:sz w:val="28"/>
          <w:szCs w:val="28"/>
        </w:rPr>
        <w:t xml:space="preserve"> города Омска» (далее </w:t>
      </w:r>
      <w:r w:rsidR="00A4149D">
        <w:rPr>
          <w:sz w:val="28"/>
          <w:szCs w:val="28"/>
        </w:rPr>
        <w:t>–</w:t>
      </w:r>
      <w:r>
        <w:rPr>
          <w:rFonts w:ascii="Times New Roman" w:hAnsi="Times New Roman" w:cs="Times New Roman"/>
          <w:sz w:val="28"/>
          <w:szCs w:val="28"/>
        </w:rPr>
        <w:t xml:space="preserve"> Порядок);</w:t>
      </w:r>
      <w:r w:rsidR="00F33163">
        <w:rPr>
          <w:rFonts w:ascii="Times New Roman" w:hAnsi="Times New Roman" w:cs="Times New Roman"/>
          <w:sz w:val="28"/>
          <w:szCs w:val="28"/>
        </w:rPr>
        <w:t>»</w:t>
      </w:r>
      <w:r w:rsidR="00F33163" w:rsidRPr="00F33163">
        <w:rPr>
          <w:rFonts w:ascii="Times New Roman" w:hAnsi="Times New Roman" w:cs="Times New Roman"/>
          <w:sz w:val="28"/>
          <w:szCs w:val="28"/>
        </w:rPr>
        <w:t>;</w:t>
      </w:r>
    </w:p>
    <w:p w:rsidR="009C3A6C" w:rsidRPr="009C3A6C" w:rsidRDefault="009C3A6C" w:rsidP="00F54FD8">
      <w:pPr>
        <w:autoSpaceDE w:val="0"/>
        <w:autoSpaceDN w:val="0"/>
        <w:adjustRightInd w:val="0"/>
        <w:spacing w:after="0" w:line="240" w:lineRule="auto"/>
        <w:jc w:val="both"/>
        <w:rPr>
          <w:rFonts w:ascii="Times New Roman" w:hAnsi="Times New Roman" w:cs="Times New Roman"/>
          <w:sz w:val="28"/>
          <w:szCs w:val="28"/>
        </w:rPr>
      </w:pPr>
      <w:r w:rsidRPr="001F19C4">
        <w:rPr>
          <w:rFonts w:ascii="Times New Roman" w:hAnsi="Times New Roman" w:cs="Times New Roman"/>
          <w:sz w:val="28"/>
          <w:szCs w:val="28"/>
        </w:rPr>
        <w:tab/>
      </w:r>
      <w:r w:rsidRPr="009C3A6C">
        <w:rPr>
          <w:rFonts w:ascii="Times New Roman" w:hAnsi="Times New Roman" w:cs="Times New Roman"/>
          <w:sz w:val="28"/>
          <w:szCs w:val="28"/>
        </w:rPr>
        <w:t>-</w:t>
      </w:r>
      <w:r w:rsidR="00C74BC6">
        <w:rPr>
          <w:rFonts w:ascii="Times New Roman" w:hAnsi="Times New Roman" w:cs="Times New Roman"/>
          <w:sz w:val="28"/>
          <w:szCs w:val="28"/>
        </w:rPr>
        <w:t> </w:t>
      </w:r>
      <w:r>
        <w:rPr>
          <w:rFonts w:ascii="Times New Roman" w:hAnsi="Times New Roman" w:cs="Times New Roman"/>
          <w:sz w:val="28"/>
          <w:szCs w:val="28"/>
        </w:rPr>
        <w:t>в абзаце одиннадцатом слова «до 1 марта очередного финансового года» заменить словами «до 15 декабря года предшествующего очередному финансовому году»</w:t>
      </w:r>
      <w:r w:rsidRPr="009C3A6C">
        <w:rPr>
          <w:rFonts w:ascii="Times New Roman" w:hAnsi="Times New Roman" w:cs="Times New Roman"/>
          <w:sz w:val="28"/>
          <w:szCs w:val="28"/>
        </w:rPr>
        <w:t>;</w:t>
      </w:r>
    </w:p>
    <w:p w:rsidR="00AA2093" w:rsidRDefault="00AA2093" w:rsidP="00AA2093">
      <w:pPr>
        <w:autoSpaceDE w:val="0"/>
        <w:autoSpaceDN w:val="0"/>
        <w:adjustRightInd w:val="0"/>
        <w:spacing w:after="0" w:line="240" w:lineRule="auto"/>
        <w:ind w:firstLine="709"/>
        <w:jc w:val="both"/>
        <w:rPr>
          <w:rFonts w:ascii="Times New Roman" w:hAnsi="Times New Roman" w:cs="Times New Roman"/>
          <w:sz w:val="28"/>
          <w:szCs w:val="28"/>
        </w:rPr>
      </w:pPr>
      <w:r w:rsidRPr="00F54FD8">
        <w:rPr>
          <w:rFonts w:ascii="Times New Roman" w:hAnsi="Times New Roman" w:cs="Times New Roman"/>
          <w:sz w:val="28"/>
          <w:szCs w:val="28"/>
        </w:rPr>
        <w:t>-</w:t>
      </w:r>
      <w:r w:rsidR="00C74BC6">
        <w:rPr>
          <w:rFonts w:ascii="Times New Roman" w:hAnsi="Times New Roman" w:cs="Times New Roman"/>
          <w:sz w:val="28"/>
          <w:szCs w:val="28"/>
        </w:rPr>
        <w:t> </w:t>
      </w:r>
      <w:r>
        <w:rPr>
          <w:rFonts w:ascii="Times New Roman" w:hAnsi="Times New Roman" w:cs="Times New Roman"/>
          <w:sz w:val="28"/>
          <w:szCs w:val="28"/>
        </w:rPr>
        <w:t>абзац пятнадцатый изложить в следующей редакции</w:t>
      </w:r>
      <w:r w:rsidRPr="00F54FD8">
        <w:rPr>
          <w:rFonts w:ascii="Times New Roman" w:hAnsi="Times New Roman" w:cs="Times New Roman"/>
          <w:sz w:val="28"/>
          <w:szCs w:val="28"/>
        </w:rPr>
        <w:t>:</w:t>
      </w:r>
    </w:p>
    <w:p w:rsidR="00AA2093" w:rsidRPr="001F19C4" w:rsidRDefault="00A4149D" w:rsidP="00AA20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AA2093">
        <w:rPr>
          <w:rFonts w:ascii="Times New Roman" w:hAnsi="Times New Roman" w:cs="Times New Roman"/>
          <w:sz w:val="28"/>
          <w:szCs w:val="28"/>
        </w:rPr>
        <w:t>«-</w:t>
      </w:r>
      <w:r w:rsidR="00C74BC6">
        <w:rPr>
          <w:rFonts w:ascii="Times New Roman" w:hAnsi="Times New Roman" w:cs="Times New Roman"/>
          <w:sz w:val="28"/>
          <w:szCs w:val="28"/>
        </w:rPr>
        <w:t> </w:t>
      </w:r>
      <w:r w:rsidR="00AA2093">
        <w:rPr>
          <w:rFonts w:ascii="Times New Roman" w:hAnsi="Times New Roman" w:cs="Times New Roman"/>
          <w:sz w:val="28"/>
          <w:szCs w:val="28"/>
        </w:rPr>
        <w:t xml:space="preserve">реализацию мероприятий </w:t>
      </w:r>
      <w:hyperlink r:id="rId12" w:history="1">
        <w:r w:rsidR="00AA2093" w:rsidRPr="009C3A6C">
          <w:rPr>
            <w:rFonts w:ascii="Times New Roman" w:hAnsi="Times New Roman" w:cs="Times New Roman"/>
            <w:sz w:val="28"/>
            <w:szCs w:val="28"/>
          </w:rPr>
          <w:t>подпрограммы 1</w:t>
        </w:r>
      </w:hyperlink>
      <w:r w:rsidR="00AA2093">
        <w:rPr>
          <w:rFonts w:ascii="Times New Roman" w:hAnsi="Times New Roman" w:cs="Times New Roman"/>
          <w:sz w:val="28"/>
          <w:szCs w:val="28"/>
        </w:rPr>
        <w:t xml:space="preserve"> «Повышение качества</w:t>
      </w:r>
      <w:r w:rsidR="00391565">
        <w:rPr>
          <w:rFonts w:ascii="Times New Roman" w:hAnsi="Times New Roman" w:cs="Times New Roman"/>
          <w:sz w:val="28"/>
          <w:szCs w:val="28"/>
        </w:rPr>
        <w:t xml:space="preserve"> </w:t>
      </w:r>
      <w:r w:rsidR="00AA2093">
        <w:rPr>
          <w:rFonts w:ascii="Times New Roman" w:hAnsi="Times New Roman" w:cs="Times New Roman"/>
          <w:sz w:val="28"/>
          <w:szCs w:val="28"/>
        </w:rPr>
        <w:t xml:space="preserve">и доступности услуг в сфере культуры и дополнительного образования детей художественно-эстетической направленности», </w:t>
      </w:r>
      <w:hyperlink r:id="rId13" w:history="1">
        <w:r w:rsidR="00AA2093" w:rsidRPr="009C3A6C">
          <w:rPr>
            <w:rFonts w:ascii="Times New Roman" w:hAnsi="Times New Roman" w:cs="Times New Roman"/>
            <w:sz w:val="28"/>
            <w:szCs w:val="28"/>
          </w:rPr>
          <w:t>подпрограммы 3</w:t>
        </w:r>
      </w:hyperlink>
      <w:r w:rsidR="00AA2093">
        <w:rPr>
          <w:rFonts w:ascii="Times New Roman" w:hAnsi="Times New Roman" w:cs="Times New Roman"/>
          <w:sz w:val="28"/>
          <w:szCs w:val="28"/>
        </w:rPr>
        <w:t xml:space="preserve"> «Реализация муниципальной политики в сфере культуры»,</w:t>
      </w:r>
      <w:hyperlink r:id="rId14" w:history="1"/>
      <w:r w:rsidR="00AA2093" w:rsidRPr="009C3A6C">
        <w:rPr>
          <w:rFonts w:ascii="Times New Roman" w:hAnsi="Times New Roman" w:cs="Times New Roman"/>
          <w:sz w:val="28"/>
          <w:szCs w:val="28"/>
        </w:rPr>
        <w:t xml:space="preserve"> подпрограммы 4 «Сохранение объектов культурного наследия и памятников, находящихся в муниципальной собственности города Омска» </w:t>
      </w:r>
      <w:r w:rsidR="00AA2093">
        <w:rPr>
          <w:rFonts w:ascii="Times New Roman" w:hAnsi="Times New Roman" w:cs="Times New Roman"/>
          <w:sz w:val="28"/>
          <w:szCs w:val="28"/>
        </w:rPr>
        <w:t>в пределах своей компетенции</w:t>
      </w:r>
      <w:proofErr w:type="gramStart"/>
      <w:r w:rsidR="00AA2093" w:rsidRPr="00AA2093">
        <w:rPr>
          <w:rFonts w:ascii="Times New Roman" w:hAnsi="Times New Roman" w:cs="Times New Roman"/>
          <w:sz w:val="28"/>
          <w:szCs w:val="28"/>
        </w:rPr>
        <w:t>;</w:t>
      </w:r>
      <w:r w:rsidR="00AA2093">
        <w:rPr>
          <w:rFonts w:ascii="Times New Roman" w:hAnsi="Times New Roman" w:cs="Times New Roman"/>
          <w:sz w:val="28"/>
          <w:szCs w:val="28"/>
        </w:rPr>
        <w:t>»</w:t>
      </w:r>
      <w:proofErr w:type="gramEnd"/>
      <w:r w:rsidR="00AA2093" w:rsidRPr="009C3A6C">
        <w:rPr>
          <w:rFonts w:ascii="Times New Roman" w:hAnsi="Times New Roman" w:cs="Times New Roman"/>
          <w:sz w:val="28"/>
          <w:szCs w:val="28"/>
        </w:rPr>
        <w:t>;</w:t>
      </w:r>
    </w:p>
    <w:p w:rsidR="00AA2093" w:rsidRDefault="00AA2093" w:rsidP="00AA209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4BC6">
        <w:rPr>
          <w:rFonts w:ascii="Times New Roman" w:hAnsi="Times New Roman" w:cs="Times New Roman"/>
          <w:sz w:val="28"/>
          <w:szCs w:val="28"/>
        </w:rPr>
        <w:t> </w:t>
      </w:r>
      <w:r w:rsidRPr="004F4478">
        <w:rPr>
          <w:rFonts w:ascii="Times New Roman" w:hAnsi="Times New Roman" w:cs="Times New Roman"/>
          <w:sz w:val="28"/>
          <w:szCs w:val="28"/>
        </w:rPr>
        <w:t>абзац девятнадцатый  изложить в следующей редакции:</w:t>
      </w:r>
    </w:p>
    <w:p w:rsidR="000D75DD" w:rsidRDefault="004F4478" w:rsidP="004F4478">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w:t>
      </w:r>
      <w:r w:rsidR="000D75DD">
        <w:rPr>
          <w:rFonts w:ascii="Times New Roman" w:hAnsi="Times New Roman" w:cs="Times New Roman"/>
          <w:sz w:val="28"/>
          <w:szCs w:val="28"/>
        </w:rPr>
        <w:t>- предоставление в срок не позднее 1 числа месяца, следующего</w:t>
      </w:r>
      <w:r w:rsidR="00391565">
        <w:rPr>
          <w:rFonts w:ascii="Times New Roman" w:hAnsi="Times New Roman" w:cs="Times New Roman"/>
          <w:sz w:val="28"/>
          <w:szCs w:val="28"/>
        </w:rPr>
        <w:t xml:space="preserve"> </w:t>
      </w:r>
      <w:r w:rsidR="000D75DD">
        <w:rPr>
          <w:rFonts w:ascii="Times New Roman" w:hAnsi="Times New Roman" w:cs="Times New Roman"/>
          <w:sz w:val="28"/>
          <w:szCs w:val="28"/>
        </w:rPr>
        <w:t>за отчетным кварталом текущего финансового года, ответственному исполнителю программы оперативного мониторинга планируемых</w:t>
      </w:r>
      <w:r w:rsidR="00391565">
        <w:rPr>
          <w:rFonts w:ascii="Times New Roman" w:hAnsi="Times New Roman" w:cs="Times New Roman"/>
          <w:sz w:val="28"/>
          <w:szCs w:val="28"/>
        </w:rPr>
        <w:t xml:space="preserve"> </w:t>
      </w:r>
      <w:r w:rsidR="000D75DD">
        <w:rPr>
          <w:rFonts w:ascii="Times New Roman" w:hAnsi="Times New Roman" w:cs="Times New Roman"/>
          <w:sz w:val="28"/>
          <w:szCs w:val="28"/>
        </w:rPr>
        <w:t>и достигнутых значений целевых индикаторов муниципальной программы города Омска за первый, второй, третий квартал текущего финансового года</w:t>
      </w:r>
      <w:r w:rsidR="00391565">
        <w:rPr>
          <w:rFonts w:ascii="Times New Roman" w:hAnsi="Times New Roman" w:cs="Times New Roman"/>
          <w:sz w:val="28"/>
          <w:szCs w:val="28"/>
        </w:rPr>
        <w:t xml:space="preserve"> </w:t>
      </w:r>
      <w:r w:rsidR="000D75DD">
        <w:rPr>
          <w:rFonts w:ascii="Times New Roman" w:hAnsi="Times New Roman" w:cs="Times New Roman"/>
          <w:sz w:val="28"/>
          <w:szCs w:val="28"/>
        </w:rPr>
        <w:t>и не позднее 15 декабря текущего финансового года ожидаемое значение</w:t>
      </w:r>
      <w:r w:rsidR="00391565">
        <w:rPr>
          <w:rFonts w:ascii="Times New Roman" w:hAnsi="Times New Roman" w:cs="Times New Roman"/>
          <w:sz w:val="28"/>
          <w:szCs w:val="28"/>
        </w:rPr>
        <w:t xml:space="preserve"> </w:t>
      </w:r>
      <w:r w:rsidR="000D75DD">
        <w:rPr>
          <w:rFonts w:ascii="Times New Roman" w:hAnsi="Times New Roman" w:cs="Times New Roman"/>
          <w:sz w:val="28"/>
          <w:szCs w:val="28"/>
        </w:rPr>
        <w:t>за четвертый квартал текущего финансового года по форме согласно прило</w:t>
      </w:r>
      <w:r w:rsidR="00F33163">
        <w:rPr>
          <w:rFonts w:ascii="Times New Roman" w:hAnsi="Times New Roman" w:cs="Times New Roman"/>
          <w:sz w:val="28"/>
          <w:szCs w:val="28"/>
        </w:rPr>
        <w:t>жению №</w:t>
      </w:r>
      <w:r>
        <w:rPr>
          <w:rFonts w:ascii="Times New Roman" w:hAnsi="Times New Roman" w:cs="Times New Roman"/>
          <w:sz w:val="28"/>
          <w:szCs w:val="28"/>
        </w:rPr>
        <w:t xml:space="preserve"> 5 к</w:t>
      </w:r>
      <w:proofErr w:type="gramEnd"/>
      <w:r>
        <w:rPr>
          <w:rFonts w:ascii="Times New Roman" w:hAnsi="Times New Roman" w:cs="Times New Roman"/>
          <w:sz w:val="28"/>
          <w:szCs w:val="28"/>
        </w:rPr>
        <w:t xml:space="preserve"> Порядку</w:t>
      </w:r>
      <w:proofErr w:type="gramStart"/>
      <w:r>
        <w:rPr>
          <w:rFonts w:ascii="Times New Roman" w:hAnsi="Times New Roman" w:cs="Times New Roman"/>
          <w:sz w:val="28"/>
          <w:szCs w:val="28"/>
        </w:rPr>
        <w:t>.»</w:t>
      </w:r>
      <w:r w:rsidR="000D75DD">
        <w:rPr>
          <w:rFonts w:ascii="Times New Roman" w:hAnsi="Times New Roman" w:cs="Times New Roman"/>
          <w:sz w:val="28"/>
          <w:szCs w:val="28"/>
        </w:rPr>
        <w:t>;</w:t>
      </w:r>
      <w:proofErr w:type="gramEnd"/>
    </w:p>
    <w:p w:rsidR="00AF518C" w:rsidRPr="00F54FD8" w:rsidRDefault="00AF518C" w:rsidP="00AF518C">
      <w:pPr>
        <w:autoSpaceDE w:val="0"/>
        <w:autoSpaceDN w:val="0"/>
        <w:adjustRightInd w:val="0"/>
        <w:spacing w:after="0" w:line="240" w:lineRule="auto"/>
        <w:ind w:firstLine="709"/>
        <w:jc w:val="both"/>
        <w:rPr>
          <w:rFonts w:ascii="Times New Roman" w:hAnsi="Times New Roman" w:cs="Times New Roman"/>
          <w:sz w:val="28"/>
          <w:szCs w:val="28"/>
        </w:rPr>
      </w:pPr>
      <w:r w:rsidRPr="00F54FD8">
        <w:rPr>
          <w:rFonts w:ascii="Times New Roman" w:hAnsi="Times New Roman" w:cs="Times New Roman"/>
          <w:sz w:val="28"/>
          <w:szCs w:val="28"/>
        </w:rPr>
        <w:t>-</w:t>
      </w:r>
      <w:r w:rsidR="00C74BC6">
        <w:rPr>
          <w:rFonts w:ascii="Times New Roman" w:hAnsi="Times New Roman" w:cs="Times New Roman"/>
          <w:sz w:val="28"/>
          <w:szCs w:val="28"/>
        </w:rPr>
        <w:t> </w:t>
      </w:r>
      <w:r>
        <w:rPr>
          <w:rFonts w:ascii="Times New Roman" w:hAnsi="Times New Roman" w:cs="Times New Roman"/>
          <w:sz w:val="28"/>
          <w:szCs w:val="28"/>
        </w:rPr>
        <w:t>абзац двадцатый изложить в следующей редакции</w:t>
      </w:r>
      <w:r w:rsidRPr="00F54FD8">
        <w:rPr>
          <w:rFonts w:ascii="Times New Roman" w:hAnsi="Times New Roman" w:cs="Times New Roman"/>
          <w:sz w:val="28"/>
          <w:szCs w:val="28"/>
        </w:rPr>
        <w:t>:</w:t>
      </w:r>
    </w:p>
    <w:p w:rsidR="00AF518C" w:rsidRDefault="00AF518C" w:rsidP="00AF51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 формирование и направление ответственному исполнителю программы в срок до 20 февраля года, следующего за отчетным годом, отчета о реализации </w:t>
      </w:r>
      <w:hyperlink r:id="rId15" w:history="1">
        <w:r w:rsidRPr="009C3A6C">
          <w:rPr>
            <w:rFonts w:ascii="Times New Roman" w:hAnsi="Times New Roman" w:cs="Times New Roman"/>
            <w:sz w:val="28"/>
            <w:szCs w:val="28"/>
          </w:rPr>
          <w:t>подпрограммы 1</w:t>
        </w:r>
      </w:hyperlink>
      <w:r>
        <w:rPr>
          <w:rFonts w:ascii="Times New Roman" w:hAnsi="Times New Roman" w:cs="Times New Roman"/>
          <w:sz w:val="28"/>
          <w:szCs w:val="28"/>
        </w:rPr>
        <w:t xml:space="preserve"> «Повышение качества и доступности услуг в сфере культуры и дополнительного образования детей художественно-эстетической направленности», </w:t>
      </w:r>
      <w:hyperlink r:id="rId16" w:history="1">
        <w:r w:rsidRPr="009C3A6C">
          <w:rPr>
            <w:rFonts w:ascii="Times New Roman" w:hAnsi="Times New Roman" w:cs="Times New Roman"/>
            <w:sz w:val="28"/>
            <w:szCs w:val="28"/>
          </w:rPr>
          <w:t>подпрограммы 3</w:t>
        </w:r>
      </w:hyperlink>
      <w:r>
        <w:rPr>
          <w:rFonts w:ascii="Times New Roman" w:hAnsi="Times New Roman" w:cs="Times New Roman"/>
          <w:sz w:val="28"/>
          <w:szCs w:val="28"/>
        </w:rPr>
        <w:t xml:space="preserve"> «Реализация муниципальной политики</w:t>
      </w:r>
      <w:r w:rsidR="00391565">
        <w:rPr>
          <w:rFonts w:ascii="Times New Roman" w:hAnsi="Times New Roman" w:cs="Times New Roman"/>
          <w:sz w:val="28"/>
          <w:szCs w:val="28"/>
        </w:rPr>
        <w:t xml:space="preserve"> </w:t>
      </w:r>
      <w:r>
        <w:rPr>
          <w:rFonts w:ascii="Times New Roman" w:hAnsi="Times New Roman" w:cs="Times New Roman"/>
          <w:sz w:val="28"/>
          <w:szCs w:val="28"/>
        </w:rPr>
        <w:t>в сфере культуры»,</w:t>
      </w:r>
      <w:hyperlink r:id="rId17" w:history="1"/>
      <w:r w:rsidRPr="009C3A6C">
        <w:rPr>
          <w:rFonts w:ascii="Times New Roman" w:hAnsi="Times New Roman" w:cs="Times New Roman"/>
          <w:sz w:val="28"/>
          <w:szCs w:val="28"/>
        </w:rPr>
        <w:t xml:space="preserve"> подпрограммы 4 «Сохранение объектов культурного наследия и памятников, находящихся в муниципальной собственности города Омска» </w:t>
      </w:r>
      <w:r>
        <w:rPr>
          <w:rFonts w:ascii="Times New Roman" w:hAnsi="Times New Roman" w:cs="Times New Roman"/>
          <w:sz w:val="28"/>
          <w:szCs w:val="28"/>
        </w:rPr>
        <w:t>и пояснительной записки</w:t>
      </w:r>
      <w:proofErr w:type="gramEnd"/>
      <w:r>
        <w:rPr>
          <w:rFonts w:ascii="Times New Roman" w:hAnsi="Times New Roman" w:cs="Times New Roman"/>
          <w:sz w:val="28"/>
          <w:szCs w:val="28"/>
        </w:rPr>
        <w:t xml:space="preserve"> к ним</w:t>
      </w:r>
      <w:proofErr w:type="gramStart"/>
      <w:r w:rsidRPr="00AF518C">
        <w:rPr>
          <w:rFonts w:ascii="Times New Roman" w:hAnsi="Times New Roman" w:cs="Times New Roman"/>
          <w:sz w:val="28"/>
          <w:szCs w:val="28"/>
        </w:rPr>
        <w:t>;</w:t>
      </w:r>
      <w:r>
        <w:rPr>
          <w:rFonts w:ascii="Times New Roman" w:hAnsi="Times New Roman" w:cs="Times New Roman"/>
          <w:sz w:val="28"/>
          <w:szCs w:val="28"/>
        </w:rPr>
        <w:t>»</w:t>
      </w:r>
      <w:proofErr w:type="gramEnd"/>
      <w:r w:rsidRPr="00AF518C">
        <w:rPr>
          <w:rFonts w:ascii="Times New Roman" w:hAnsi="Times New Roman" w:cs="Times New Roman"/>
          <w:sz w:val="28"/>
          <w:szCs w:val="28"/>
        </w:rPr>
        <w:t>;</w:t>
      </w:r>
    </w:p>
    <w:p w:rsidR="00A4149D" w:rsidRPr="004E58AB" w:rsidRDefault="008634BE" w:rsidP="008634B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sidR="00C74BC6">
        <w:rPr>
          <w:rFonts w:ascii="Times New Roman" w:hAnsi="Times New Roman" w:cs="Times New Roman"/>
          <w:sz w:val="28"/>
          <w:szCs w:val="28"/>
        </w:rPr>
        <w:t> </w:t>
      </w:r>
      <w:r>
        <w:rPr>
          <w:rFonts w:ascii="Times New Roman" w:hAnsi="Times New Roman" w:cs="Times New Roman"/>
          <w:sz w:val="28"/>
          <w:szCs w:val="28"/>
        </w:rPr>
        <w:t>в абзаце двадцать первом</w:t>
      </w:r>
      <w:r w:rsidR="00A4149D" w:rsidRPr="00A4149D">
        <w:rPr>
          <w:rFonts w:ascii="Times New Roman" w:hAnsi="Times New Roman" w:cs="Times New Roman"/>
          <w:sz w:val="28"/>
          <w:szCs w:val="28"/>
        </w:rPr>
        <w:t>:</w:t>
      </w:r>
      <w:r>
        <w:rPr>
          <w:rFonts w:ascii="Times New Roman" w:hAnsi="Times New Roman" w:cs="Times New Roman"/>
          <w:sz w:val="28"/>
          <w:szCs w:val="28"/>
        </w:rPr>
        <w:t xml:space="preserve"> </w:t>
      </w:r>
    </w:p>
    <w:p w:rsidR="00B63789" w:rsidRDefault="00A4149D" w:rsidP="008634BE">
      <w:pPr>
        <w:autoSpaceDE w:val="0"/>
        <w:autoSpaceDN w:val="0"/>
        <w:adjustRightInd w:val="0"/>
        <w:spacing w:after="0" w:line="240" w:lineRule="auto"/>
        <w:jc w:val="both"/>
        <w:rPr>
          <w:rFonts w:ascii="Times New Roman" w:hAnsi="Times New Roman" w:cs="Times New Roman"/>
          <w:sz w:val="28"/>
          <w:szCs w:val="28"/>
        </w:rPr>
      </w:pPr>
      <w:r w:rsidRPr="004E58AB">
        <w:rPr>
          <w:rFonts w:ascii="Times New Roman" w:hAnsi="Times New Roman" w:cs="Times New Roman"/>
          <w:sz w:val="28"/>
          <w:szCs w:val="28"/>
        </w:rPr>
        <w:tab/>
      </w:r>
      <w:r w:rsidR="008634BE">
        <w:rPr>
          <w:rFonts w:ascii="Times New Roman" w:hAnsi="Times New Roman" w:cs="Times New Roman"/>
          <w:sz w:val="28"/>
          <w:szCs w:val="28"/>
        </w:rPr>
        <w:t>слова «до 20 февраля очередного финансового года» заменить словами «до 10 декабря года предшествующего очередному финансовому году»</w:t>
      </w:r>
      <w:r w:rsidRPr="00A4149D">
        <w:rPr>
          <w:rFonts w:ascii="Times New Roman" w:hAnsi="Times New Roman" w:cs="Times New Roman"/>
          <w:sz w:val="28"/>
          <w:szCs w:val="28"/>
        </w:rPr>
        <w:t>;</w:t>
      </w:r>
      <w:r w:rsidR="008634BE">
        <w:rPr>
          <w:rFonts w:ascii="Times New Roman" w:hAnsi="Times New Roman" w:cs="Times New Roman"/>
          <w:sz w:val="28"/>
          <w:szCs w:val="28"/>
        </w:rPr>
        <w:t xml:space="preserve"> </w:t>
      </w:r>
    </w:p>
    <w:p w:rsidR="00F54FD8" w:rsidRDefault="00B63789" w:rsidP="008634B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8634BE">
        <w:rPr>
          <w:rFonts w:ascii="Times New Roman" w:hAnsi="Times New Roman" w:cs="Times New Roman"/>
          <w:sz w:val="28"/>
          <w:szCs w:val="28"/>
        </w:rPr>
        <w:t>слово «настоящему» исключить</w:t>
      </w:r>
      <w:r w:rsidR="008634BE" w:rsidRPr="009C3A6C">
        <w:rPr>
          <w:rFonts w:ascii="Times New Roman" w:hAnsi="Times New Roman" w:cs="Times New Roman"/>
          <w:sz w:val="28"/>
          <w:szCs w:val="28"/>
        </w:rPr>
        <w:t>;</w:t>
      </w:r>
    </w:p>
    <w:p w:rsidR="00033E1E" w:rsidRDefault="008634BE" w:rsidP="00033E1E">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5</w:t>
      </w:r>
      <w:r w:rsidR="0064411C" w:rsidRPr="0064411C">
        <w:rPr>
          <w:rFonts w:ascii="Times New Roman" w:hAnsi="Times New Roman" w:cs="Times New Roman"/>
          <w:sz w:val="28"/>
          <w:szCs w:val="28"/>
        </w:rPr>
        <w:t xml:space="preserve">) в </w:t>
      </w:r>
      <w:hyperlink r:id="rId18" w:history="1">
        <w:r w:rsidR="0064411C" w:rsidRPr="0064411C">
          <w:rPr>
            <w:rFonts w:ascii="Times New Roman" w:hAnsi="Times New Roman" w:cs="Times New Roman"/>
            <w:sz w:val="28"/>
            <w:szCs w:val="28"/>
          </w:rPr>
          <w:t>подпрограмме</w:t>
        </w:r>
      </w:hyperlink>
      <w:r w:rsidR="0064411C" w:rsidRPr="0064411C">
        <w:rPr>
          <w:rFonts w:ascii="Times New Roman" w:hAnsi="Times New Roman" w:cs="Times New Roman"/>
          <w:sz w:val="28"/>
          <w:szCs w:val="28"/>
        </w:rPr>
        <w:t xml:space="preserve"> 1 «</w:t>
      </w:r>
      <w:r w:rsidR="0064411C" w:rsidRPr="008F4AA3">
        <w:rPr>
          <w:rFonts w:ascii="Times New Roman" w:hAnsi="Times New Roman" w:cs="Times New Roman"/>
          <w:sz w:val="28"/>
          <w:szCs w:val="28"/>
        </w:rPr>
        <w:t>Повышение качества и доступности услуг в сфере культуры и дополнительного образования детей художестве</w:t>
      </w:r>
      <w:r w:rsidR="0064411C">
        <w:rPr>
          <w:rFonts w:ascii="Times New Roman" w:hAnsi="Times New Roman" w:cs="Times New Roman"/>
          <w:sz w:val="28"/>
          <w:szCs w:val="28"/>
        </w:rPr>
        <w:t>нно-эстетической направленности</w:t>
      </w:r>
      <w:r w:rsidR="0064411C" w:rsidRPr="0064411C">
        <w:rPr>
          <w:rFonts w:ascii="Times New Roman" w:hAnsi="Times New Roman" w:cs="Times New Roman"/>
          <w:sz w:val="28"/>
          <w:szCs w:val="28"/>
        </w:rPr>
        <w:t>» муниципальной пр</w:t>
      </w:r>
      <w:r w:rsidR="0064411C">
        <w:rPr>
          <w:rFonts w:ascii="Times New Roman" w:hAnsi="Times New Roman" w:cs="Times New Roman"/>
          <w:sz w:val="28"/>
          <w:szCs w:val="28"/>
        </w:rPr>
        <w:t>ограммы города Омска «</w:t>
      </w:r>
      <w:r w:rsidR="0064411C" w:rsidRPr="00876D95">
        <w:rPr>
          <w:rFonts w:ascii="Times New Roman" w:hAnsi="Times New Roman" w:cs="Times New Roman"/>
          <w:sz w:val="28"/>
          <w:szCs w:val="28"/>
        </w:rPr>
        <w:t>Развитие культуры</w:t>
      </w:r>
      <w:r w:rsidR="0064411C" w:rsidRPr="0064411C">
        <w:rPr>
          <w:rFonts w:ascii="Times New Roman" w:hAnsi="Times New Roman" w:cs="Times New Roman"/>
          <w:sz w:val="28"/>
          <w:szCs w:val="28"/>
        </w:rPr>
        <w:t>»:</w:t>
      </w:r>
    </w:p>
    <w:p w:rsidR="00ED1C7C" w:rsidRDefault="00ED1C7C" w:rsidP="00164BB9">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color w:val="000000"/>
          <w:sz w:val="28"/>
          <w:szCs w:val="28"/>
        </w:rPr>
        <w:t>-</w:t>
      </w:r>
      <w:r w:rsidR="00C74BC6">
        <w:rPr>
          <w:rFonts w:ascii="Times New Roman" w:hAnsi="Times New Roman" w:cs="Times New Roman"/>
          <w:color w:val="000000"/>
          <w:sz w:val="28"/>
          <w:szCs w:val="28"/>
        </w:rPr>
        <w:t> </w:t>
      </w:r>
      <w:r>
        <w:rPr>
          <w:rFonts w:ascii="Times New Roman" w:hAnsi="Times New Roman" w:cs="Times New Roman"/>
          <w:color w:val="000000"/>
          <w:sz w:val="28"/>
          <w:szCs w:val="28"/>
        </w:rPr>
        <w:t xml:space="preserve">абзац девятый раздела </w:t>
      </w:r>
      <w:r w:rsidRPr="00CC6FBB">
        <w:rPr>
          <w:rFonts w:ascii="Times New Roman" w:hAnsi="Times New Roman" w:cs="Times New Roman"/>
          <w:color w:val="000000"/>
          <w:sz w:val="28"/>
          <w:szCs w:val="28"/>
        </w:rPr>
        <w:t>3</w:t>
      </w:r>
      <w:r w:rsidRPr="00CC6FBB">
        <w:rPr>
          <w:rFonts w:ascii="Times New Roman" w:hAnsi="Times New Roman" w:cs="Times New Roman"/>
          <w:sz w:val="28"/>
          <w:szCs w:val="28"/>
        </w:rPr>
        <w:t xml:space="preserve"> «Задачи подпрограммы» </w:t>
      </w:r>
      <w:r w:rsidR="00164BB9">
        <w:rPr>
          <w:rFonts w:ascii="Times New Roman" w:hAnsi="Times New Roman" w:cs="Times New Roman"/>
          <w:sz w:val="28"/>
          <w:szCs w:val="28"/>
        </w:rPr>
        <w:t>после слов</w:t>
      </w:r>
      <w:r w:rsidR="00391565">
        <w:rPr>
          <w:rFonts w:ascii="Times New Roman" w:hAnsi="Times New Roman" w:cs="Times New Roman"/>
          <w:sz w:val="28"/>
          <w:szCs w:val="28"/>
        </w:rPr>
        <w:t xml:space="preserve"> </w:t>
      </w:r>
      <w:r w:rsidR="00B63789">
        <w:rPr>
          <w:rFonts w:ascii="Times New Roman" w:hAnsi="Times New Roman" w:cs="Times New Roman"/>
          <w:sz w:val="28"/>
          <w:szCs w:val="28"/>
        </w:rPr>
        <w:t>«до 2024 года</w:t>
      </w:r>
      <w:r>
        <w:rPr>
          <w:rFonts w:ascii="Times New Roman" w:hAnsi="Times New Roman" w:cs="Times New Roman"/>
          <w:sz w:val="28"/>
          <w:szCs w:val="28"/>
        </w:rPr>
        <w:t>» дополнить словами</w:t>
      </w:r>
      <w:r w:rsidR="00A4149D" w:rsidRPr="00A4149D">
        <w:rPr>
          <w:rFonts w:ascii="Times New Roman" w:hAnsi="Times New Roman" w:cs="Times New Roman"/>
          <w:sz w:val="28"/>
          <w:szCs w:val="28"/>
        </w:rPr>
        <w:t xml:space="preserve"> </w:t>
      </w:r>
      <w:r>
        <w:rPr>
          <w:rFonts w:ascii="Times New Roman" w:hAnsi="Times New Roman" w:cs="Times New Roman"/>
          <w:sz w:val="28"/>
          <w:szCs w:val="28"/>
        </w:rPr>
        <w:t>«</w:t>
      </w:r>
      <w:r w:rsidRPr="00CC6FBB">
        <w:rPr>
          <w:rFonts w:ascii="Times New Roman" w:hAnsi="Times New Roman" w:cs="Times New Roman"/>
          <w:sz w:val="28"/>
          <w:szCs w:val="28"/>
        </w:rPr>
        <w:t xml:space="preserve">регионального проекта </w:t>
      </w:r>
      <w:r w:rsidRPr="00CC6FBB">
        <w:rPr>
          <w:rFonts w:ascii="Times New Roman" w:hAnsi="Times New Roman" w:cs="Times New Roman"/>
          <w:color w:val="000000"/>
          <w:sz w:val="28"/>
          <w:szCs w:val="28"/>
        </w:rPr>
        <w:t>«</w:t>
      </w:r>
      <w:r w:rsidRPr="00CC6FBB">
        <w:rPr>
          <w:rFonts w:ascii="Times New Roman" w:hAnsi="Times New Roman" w:cs="Times New Roman"/>
          <w:sz w:val="28"/>
          <w:szCs w:val="28"/>
        </w:rPr>
        <w:t>Обеспечение качественно нового уровня развития инфраструктуры культуры» («Культурная среда</w:t>
      </w:r>
      <w:r w:rsidR="00A4149D">
        <w:rPr>
          <w:rFonts w:ascii="Times New Roman" w:hAnsi="Times New Roman" w:cs="Times New Roman"/>
          <w:sz w:val="28"/>
          <w:szCs w:val="28"/>
        </w:rPr>
        <w:t>»</w:t>
      </w:r>
      <w:r w:rsidR="00164BB9" w:rsidRPr="00164BB9">
        <w:rPr>
          <w:rFonts w:ascii="Times New Roman" w:hAnsi="Times New Roman" w:cs="Times New Roman"/>
          <w:sz w:val="28"/>
          <w:szCs w:val="28"/>
        </w:rPr>
        <w:t xml:space="preserve"> </w:t>
      </w:r>
      <w:r w:rsidR="00A4149D" w:rsidRPr="00076BCD">
        <w:rPr>
          <w:sz w:val="28"/>
          <w:szCs w:val="28"/>
        </w:rPr>
        <w:t>–</w:t>
      </w:r>
      <w:r w:rsidR="00164BB9" w:rsidRPr="00164BB9">
        <w:rPr>
          <w:rFonts w:ascii="Times New Roman" w:hAnsi="Times New Roman" w:cs="Times New Roman"/>
          <w:sz w:val="28"/>
          <w:szCs w:val="28"/>
        </w:rPr>
        <w:t xml:space="preserve"> </w:t>
      </w:r>
      <w:r w:rsidRPr="00CC6FBB">
        <w:rPr>
          <w:rFonts w:ascii="Times New Roman" w:hAnsi="Times New Roman" w:cs="Times New Roman"/>
          <w:sz w:val="28"/>
          <w:szCs w:val="28"/>
        </w:rPr>
        <w:t>Омская область), утвержденного Губернатором Омской области</w:t>
      </w:r>
      <w:proofErr w:type="gramStart"/>
      <w:r w:rsidR="00164BB9" w:rsidRPr="00164BB9">
        <w:rPr>
          <w:rFonts w:ascii="Times New Roman" w:hAnsi="Times New Roman" w:cs="Times New Roman"/>
          <w:sz w:val="28"/>
          <w:szCs w:val="28"/>
        </w:rPr>
        <w:t>;</w:t>
      </w:r>
      <w:r>
        <w:rPr>
          <w:rFonts w:ascii="Times New Roman" w:hAnsi="Times New Roman" w:cs="Times New Roman"/>
          <w:sz w:val="28"/>
          <w:szCs w:val="28"/>
        </w:rPr>
        <w:t>»</w:t>
      </w:r>
      <w:proofErr w:type="gramEnd"/>
      <w:r w:rsidRPr="00CC6FBB">
        <w:rPr>
          <w:rFonts w:ascii="Times New Roman" w:hAnsi="Times New Roman" w:cs="Times New Roman"/>
          <w:sz w:val="28"/>
          <w:szCs w:val="28"/>
        </w:rPr>
        <w:t>;</w:t>
      </w:r>
    </w:p>
    <w:p w:rsidR="004E58AB" w:rsidRPr="00164BB9" w:rsidRDefault="00164BB9" w:rsidP="00164BB9">
      <w:pPr>
        <w:autoSpaceDE w:val="0"/>
        <w:autoSpaceDN w:val="0"/>
        <w:adjustRightInd w:val="0"/>
        <w:spacing w:after="0" w:line="240" w:lineRule="auto"/>
        <w:ind w:right="-1"/>
        <w:jc w:val="both"/>
        <w:rPr>
          <w:rFonts w:ascii="Times New Roman" w:hAnsi="Times New Roman" w:cs="Times New Roman"/>
          <w:sz w:val="28"/>
          <w:szCs w:val="28"/>
        </w:rPr>
      </w:pPr>
      <w:r w:rsidRPr="00164BB9">
        <w:rPr>
          <w:rFonts w:ascii="Times New Roman" w:hAnsi="Times New Roman" w:cs="Times New Roman"/>
          <w:sz w:val="28"/>
          <w:szCs w:val="28"/>
        </w:rPr>
        <w:tab/>
      </w:r>
      <w:r>
        <w:rPr>
          <w:rFonts w:ascii="Times New Roman" w:hAnsi="Times New Roman" w:cs="Times New Roman"/>
          <w:sz w:val="28"/>
          <w:szCs w:val="28"/>
        </w:rPr>
        <w:t>-</w:t>
      </w:r>
      <w:r w:rsidR="00C74BC6">
        <w:rPr>
          <w:rFonts w:ascii="Times New Roman" w:hAnsi="Times New Roman" w:cs="Times New Roman"/>
          <w:sz w:val="28"/>
          <w:szCs w:val="28"/>
        </w:rPr>
        <w:t> </w:t>
      </w:r>
      <w:r w:rsidR="004E58AB">
        <w:rPr>
          <w:rFonts w:ascii="Times New Roman" w:hAnsi="Times New Roman" w:cs="Times New Roman"/>
          <w:sz w:val="28"/>
          <w:szCs w:val="28"/>
        </w:rPr>
        <w:t>в разделе</w:t>
      </w:r>
      <w:r w:rsidR="00DD1A07" w:rsidRPr="00164BB9">
        <w:rPr>
          <w:rFonts w:ascii="Times New Roman" w:hAnsi="Times New Roman" w:cs="Times New Roman"/>
          <w:sz w:val="28"/>
          <w:szCs w:val="28"/>
        </w:rPr>
        <w:t xml:space="preserve"> 3-1 «Ожидаемые результаты реализации подпрограммы»</w:t>
      </w:r>
      <w:r w:rsidR="004E58AB">
        <w:rPr>
          <w:rFonts w:ascii="Times New Roman" w:hAnsi="Times New Roman" w:cs="Times New Roman"/>
          <w:sz w:val="28"/>
          <w:szCs w:val="28"/>
        </w:rPr>
        <w:tab/>
      </w:r>
      <w:r w:rsidR="004E58AB" w:rsidRPr="00164BB9">
        <w:rPr>
          <w:rFonts w:ascii="Times New Roman" w:hAnsi="Times New Roman" w:cs="Times New Roman"/>
          <w:sz w:val="28"/>
          <w:szCs w:val="28"/>
        </w:rPr>
        <w:t>абзац шестой пункта 2</w:t>
      </w:r>
      <w:r w:rsidR="004E58AB">
        <w:rPr>
          <w:rFonts w:ascii="Times New Roman" w:hAnsi="Times New Roman" w:cs="Times New Roman"/>
          <w:sz w:val="28"/>
          <w:szCs w:val="28"/>
        </w:rPr>
        <w:t xml:space="preserve"> </w:t>
      </w:r>
      <w:r w:rsidR="004E58AB" w:rsidRPr="00164BB9">
        <w:rPr>
          <w:rFonts w:ascii="Times New Roman" w:hAnsi="Times New Roman" w:cs="Times New Roman"/>
          <w:sz w:val="28"/>
          <w:szCs w:val="28"/>
        </w:rPr>
        <w:t>изложить в следующей редакции:</w:t>
      </w:r>
    </w:p>
    <w:p w:rsidR="00ED1C7C" w:rsidRPr="001F19C4" w:rsidRDefault="00DD1A07" w:rsidP="001F19C4">
      <w:pPr>
        <w:autoSpaceDE w:val="0"/>
        <w:autoSpaceDN w:val="0"/>
        <w:adjustRightInd w:val="0"/>
        <w:spacing w:after="0" w:line="240" w:lineRule="auto"/>
        <w:ind w:right="-1"/>
        <w:jc w:val="both"/>
        <w:rPr>
          <w:rFonts w:ascii="Times New Roman" w:hAnsi="Times New Roman" w:cs="Times New Roman"/>
          <w:sz w:val="28"/>
          <w:szCs w:val="28"/>
        </w:rPr>
      </w:pPr>
      <w:r w:rsidRPr="00B94B88">
        <w:rPr>
          <w:rFonts w:ascii="Times New Roman" w:hAnsi="Times New Roman" w:cs="Times New Roman"/>
          <w:sz w:val="28"/>
          <w:szCs w:val="28"/>
        </w:rPr>
        <w:tab/>
      </w:r>
      <w:r>
        <w:rPr>
          <w:rFonts w:ascii="Times New Roman" w:hAnsi="Times New Roman" w:cs="Times New Roman"/>
          <w:sz w:val="28"/>
          <w:szCs w:val="28"/>
        </w:rPr>
        <w:t xml:space="preserve">«Источником данных для расчета ожидаемого результата являются отчеты культурно-досуговых учреждений (Дворцы культуры, </w:t>
      </w:r>
      <w:proofErr w:type="spellStart"/>
      <w:r>
        <w:rPr>
          <w:rFonts w:ascii="Times New Roman" w:hAnsi="Times New Roman" w:cs="Times New Roman"/>
          <w:sz w:val="28"/>
          <w:szCs w:val="28"/>
        </w:rPr>
        <w:t>культурно-досуговые</w:t>
      </w:r>
      <w:proofErr w:type="spellEnd"/>
      <w:r>
        <w:rPr>
          <w:rFonts w:ascii="Times New Roman" w:hAnsi="Times New Roman" w:cs="Times New Roman"/>
          <w:sz w:val="28"/>
          <w:szCs w:val="28"/>
        </w:rPr>
        <w:t xml:space="preserve"> центры, центры досуга, центры культуры, спорта, развлечений города Омска), данные бюджетной отчетности</w:t>
      </w:r>
      <w:proofErr w:type="gramStart"/>
      <w:r>
        <w:rPr>
          <w:rFonts w:ascii="Times New Roman" w:hAnsi="Times New Roman" w:cs="Times New Roman"/>
          <w:sz w:val="28"/>
          <w:szCs w:val="28"/>
        </w:rPr>
        <w:t>;»</w:t>
      </w:r>
      <w:proofErr w:type="gramEnd"/>
      <w:r w:rsidRPr="00B94B88">
        <w:rPr>
          <w:rFonts w:ascii="Times New Roman" w:hAnsi="Times New Roman" w:cs="Times New Roman"/>
          <w:sz w:val="28"/>
          <w:szCs w:val="28"/>
        </w:rPr>
        <w:t>;</w:t>
      </w:r>
    </w:p>
    <w:p w:rsidR="00ED1C7C" w:rsidRPr="00ED1C7C" w:rsidRDefault="004E58AB" w:rsidP="00ED1C7C">
      <w:pPr>
        <w:pStyle w:val="ConsPlusTitle"/>
        <w:jc w:val="both"/>
        <w:outlineLvl w:val="2"/>
        <w:rPr>
          <w:rFonts w:ascii="Times New Roman" w:hAnsi="Times New Roman" w:cs="Times New Roman"/>
          <w:b w:val="0"/>
        </w:rPr>
      </w:pPr>
      <w:r>
        <w:rPr>
          <w:rFonts w:ascii="Times New Roman" w:hAnsi="Times New Roman" w:cs="Times New Roman"/>
          <w:b w:val="0"/>
        </w:rPr>
        <w:tab/>
      </w:r>
      <w:r w:rsidR="00ED1C7C">
        <w:rPr>
          <w:rFonts w:ascii="Times New Roman" w:hAnsi="Times New Roman" w:cs="Times New Roman"/>
          <w:b w:val="0"/>
        </w:rPr>
        <w:t>абзац шестой пункта 4</w:t>
      </w:r>
      <w:r w:rsidR="00ED1C7C" w:rsidRPr="008D2A80">
        <w:rPr>
          <w:rFonts w:ascii="Times New Roman" w:hAnsi="Times New Roman" w:cs="Times New Roman"/>
          <w:b w:val="0"/>
        </w:rPr>
        <w:t xml:space="preserve"> </w:t>
      </w:r>
      <w:r w:rsidR="00ED1C7C">
        <w:rPr>
          <w:rFonts w:ascii="Times New Roman" w:hAnsi="Times New Roman" w:cs="Times New Roman"/>
          <w:b w:val="0"/>
        </w:rPr>
        <w:t>изложить в следующей редакции</w:t>
      </w:r>
      <w:r w:rsidR="00ED1C7C" w:rsidRPr="008D2A80">
        <w:rPr>
          <w:rFonts w:ascii="Times New Roman" w:hAnsi="Times New Roman" w:cs="Times New Roman"/>
          <w:b w:val="0"/>
        </w:rPr>
        <w:t>:</w:t>
      </w:r>
    </w:p>
    <w:p w:rsidR="00164BB9" w:rsidRPr="00164BB9" w:rsidRDefault="00ED1C7C" w:rsidP="00164BB9">
      <w:pPr>
        <w:pStyle w:val="ConsPlusNormal"/>
        <w:ind w:firstLine="709"/>
        <w:jc w:val="both"/>
        <w:rPr>
          <w:rFonts w:ascii="Times New Roman" w:hAnsi="Times New Roman" w:cs="Times New Roman"/>
          <w:sz w:val="28"/>
          <w:szCs w:val="28"/>
        </w:rPr>
      </w:pPr>
      <w:r w:rsidRPr="008D2A80">
        <w:rPr>
          <w:rFonts w:ascii="Times New Roman" w:hAnsi="Times New Roman" w:cs="Times New Roman"/>
          <w:sz w:val="28"/>
          <w:szCs w:val="28"/>
        </w:rPr>
        <w:t>«Источником данных для расчета ожидаемого результата является распоряжение Министерства культуры Омской области о присвоении библиотеке статуса «модельная», форма федерального государственн</w:t>
      </w:r>
      <w:r w:rsidR="006C2243">
        <w:rPr>
          <w:rFonts w:ascii="Times New Roman" w:hAnsi="Times New Roman" w:cs="Times New Roman"/>
          <w:sz w:val="28"/>
          <w:szCs w:val="28"/>
        </w:rPr>
        <w:t>ого статистического наблюдения №</w:t>
      </w:r>
      <w:r w:rsidR="00A14B69">
        <w:rPr>
          <w:rFonts w:ascii="Times New Roman" w:hAnsi="Times New Roman" w:cs="Times New Roman"/>
          <w:sz w:val="28"/>
          <w:szCs w:val="28"/>
        </w:rPr>
        <w:t xml:space="preserve"> 6-НК «</w:t>
      </w:r>
      <w:r w:rsidRPr="008D2A80">
        <w:rPr>
          <w:rFonts w:ascii="Times New Roman" w:hAnsi="Times New Roman" w:cs="Times New Roman"/>
          <w:sz w:val="28"/>
          <w:szCs w:val="28"/>
        </w:rPr>
        <w:t>Сведения об общедо</w:t>
      </w:r>
      <w:r w:rsidR="00A14B69">
        <w:rPr>
          <w:rFonts w:ascii="Times New Roman" w:hAnsi="Times New Roman" w:cs="Times New Roman"/>
          <w:sz w:val="28"/>
          <w:szCs w:val="28"/>
        </w:rPr>
        <w:t>ступной (публичной) библиотеке»</w:t>
      </w:r>
      <w:proofErr w:type="gramStart"/>
      <w:r w:rsidR="00164BB9">
        <w:rPr>
          <w:rFonts w:ascii="Times New Roman" w:hAnsi="Times New Roman" w:cs="Times New Roman"/>
          <w:sz w:val="28"/>
          <w:szCs w:val="28"/>
        </w:rPr>
        <w:t>;»</w:t>
      </w:r>
      <w:proofErr w:type="gramEnd"/>
      <w:r w:rsidR="00164BB9" w:rsidRPr="00164BB9">
        <w:rPr>
          <w:rFonts w:ascii="Times New Roman" w:hAnsi="Times New Roman" w:cs="Times New Roman"/>
          <w:sz w:val="28"/>
          <w:szCs w:val="28"/>
        </w:rPr>
        <w:t>;</w:t>
      </w:r>
    </w:p>
    <w:p w:rsidR="00DD1A07" w:rsidRDefault="00DD1A07" w:rsidP="00164BB9">
      <w:pPr>
        <w:pStyle w:val="ConsPlusNormal"/>
        <w:ind w:firstLine="709"/>
        <w:jc w:val="both"/>
        <w:rPr>
          <w:rFonts w:ascii="Times New Roman" w:hAnsi="Times New Roman" w:cs="Times New Roman"/>
          <w:sz w:val="28"/>
          <w:szCs w:val="28"/>
        </w:rPr>
      </w:pPr>
      <w:r w:rsidRPr="00A14B69">
        <w:rPr>
          <w:rFonts w:ascii="Times New Roman" w:hAnsi="Times New Roman" w:cs="Times New Roman"/>
          <w:sz w:val="28"/>
          <w:szCs w:val="28"/>
        </w:rPr>
        <w:t xml:space="preserve">абзац </w:t>
      </w:r>
      <w:r w:rsidR="004E58AB">
        <w:rPr>
          <w:rFonts w:ascii="Times New Roman" w:hAnsi="Times New Roman" w:cs="Times New Roman"/>
          <w:sz w:val="28"/>
          <w:szCs w:val="28"/>
        </w:rPr>
        <w:t xml:space="preserve">шестой </w:t>
      </w:r>
      <w:r w:rsidR="001D7390" w:rsidRPr="00A14B69">
        <w:rPr>
          <w:rFonts w:ascii="Times New Roman" w:hAnsi="Times New Roman" w:cs="Times New Roman"/>
          <w:sz w:val="28"/>
          <w:szCs w:val="28"/>
        </w:rPr>
        <w:t xml:space="preserve"> пункта 8 </w:t>
      </w:r>
      <w:r w:rsidR="001D7390">
        <w:rPr>
          <w:rFonts w:ascii="Times New Roman" w:hAnsi="Times New Roman" w:cs="Times New Roman"/>
          <w:sz w:val="28"/>
          <w:szCs w:val="28"/>
        </w:rPr>
        <w:t>изложить в следующей редакции</w:t>
      </w:r>
      <w:r w:rsidR="001D7390" w:rsidRPr="001D7390">
        <w:rPr>
          <w:rFonts w:ascii="Times New Roman" w:hAnsi="Times New Roman" w:cs="Times New Roman"/>
          <w:sz w:val="28"/>
          <w:szCs w:val="28"/>
        </w:rPr>
        <w:t>:</w:t>
      </w:r>
    </w:p>
    <w:p w:rsidR="00A14B69" w:rsidRPr="00764E50" w:rsidRDefault="00764E50" w:rsidP="00A14B69">
      <w:pPr>
        <w:autoSpaceDE w:val="0"/>
        <w:autoSpaceDN w:val="0"/>
        <w:adjustRightInd w:val="0"/>
        <w:spacing w:after="0" w:line="240" w:lineRule="auto"/>
        <w:jc w:val="both"/>
        <w:rPr>
          <w:rFonts w:ascii="Times New Roman" w:hAnsi="Times New Roman" w:cs="Times New Roman"/>
          <w:sz w:val="28"/>
          <w:szCs w:val="28"/>
        </w:rPr>
      </w:pPr>
      <w:r w:rsidRPr="001051FC">
        <w:rPr>
          <w:rFonts w:ascii="Times New Roman" w:hAnsi="Times New Roman" w:cs="Times New Roman"/>
          <w:sz w:val="28"/>
          <w:szCs w:val="28"/>
        </w:rPr>
        <w:tab/>
      </w:r>
      <w:r w:rsidR="001D7390">
        <w:rPr>
          <w:rFonts w:ascii="Times New Roman" w:hAnsi="Times New Roman" w:cs="Times New Roman"/>
          <w:sz w:val="28"/>
          <w:szCs w:val="28"/>
        </w:rPr>
        <w:t>«Источником данных для расчета ожидаемого результата являются отчеты об исполнении муниципального задания музеями города Омска, подведомственными департаменту культуры Администрации города Омска</w:t>
      </w:r>
      <w:r w:rsidR="00A14B69">
        <w:rPr>
          <w:rFonts w:ascii="Times New Roman" w:hAnsi="Times New Roman" w:cs="Times New Roman"/>
          <w:sz w:val="28"/>
          <w:szCs w:val="28"/>
        </w:rPr>
        <w:t>,</w:t>
      </w:r>
      <w:r w:rsidR="001D7390">
        <w:rPr>
          <w:rFonts w:ascii="Times New Roman" w:hAnsi="Times New Roman" w:cs="Times New Roman"/>
          <w:sz w:val="28"/>
          <w:szCs w:val="28"/>
        </w:rPr>
        <w:t xml:space="preserve"> </w:t>
      </w:r>
      <w:r w:rsidR="00A14B69" w:rsidRPr="008D2A80">
        <w:rPr>
          <w:rFonts w:ascii="Times New Roman" w:hAnsi="Times New Roman" w:cs="Times New Roman"/>
          <w:sz w:val="28"/>
          <w:szCs w:val="28"/>
        </w:rPr>
        <w:t>форма федерального государственн</w:t>
      </w:r>
      <w:r w:rsidR="00A14B69">
        <w:rPr>
          <w:rFonts w:ascii="Times New Roman" w:hAnsi="Times New Roman" w:cs="Times New Roman"/>
          <w:sz w:val="28"/>
          <w:szCs w:val="28"/>
        </w:rPr>
        <w:t>ого статистического наблюдения № 8</w:t>
      </w:r>
      <w:r w:rsidR="00A14B69" w:rsidRPr="008D2A80">
        <w:rPr>
          <w:rFonts w:ascii="Times New Roman" w:hAnsi="Times New Roman" w:cs="Times New Roman"/>
          <w:sz w:val="28"/>
          <w:szCs w:val="28"/>
        </w:rPr>
        <w:t>-НК</w:t>
      </w:r>
      <w:r w:rsidR="00A14B69">
        <w:rPr>
          <w:rFonts w:ascii="Times New Roman" w:hAnsi="Times New Roman" w:cs="Times New Roman"/>
          <w:sz w:val="28"/>
          <w:szCs w:val="28"/>
        </w:rPr>
        <w:t xml:space="preserve"> «Сведения о деятельности музея»</w:t>
      </w:r>
      <w:proofErr w:type="gramStart"/>
      <w:r w:rsidR="00A14B69" w:rsidRPr="00A14B69">
        <w:rPr>
          <w:rFonts w:ascii="Times New Roman" w:hAnsi="Times New Roman" w:cs="Times New Roman"/>
          <w:sz w:val="28"/>
          <w:szCs w:val="28"/>
        </w:rPr>
        <w:t>;</w:t>
      </w:r>
      <w:r w:rsidR="00A14B69">
        <w:rPr>
          <w:rFonts w:ascii="Times New Roman" w:hAnsi="Times New Roman" w:cs="Times New Roman"/>
          <w:sz w:val="28"/>
          <w:szCs w:val="28"/>
        </w:rPr>
        <w:t>»</w:t>
      </w:r>
      <w:proofErr w:type="gramEnd"/>
      <w:r w:rsidRPr="00764E50">
        <w:rPr>
          <w:rFonts w:ascii="Times New Roman" w:hAnsi="Times New Roman" w:cs="Times New Roman"/>
          <w:sz w:val="28"/>
          <w:szCs w:val="28"/>
        </w:rPr>
        <w:t>;</w:t>
      </w:r>
    </w:p>
    <w:p w:rsidR="004E58AB" w:rsidRPr="004E58AB" w:rsidRDefault="00764E50" w:rsidP="007A0186">
      <w:pPr>
        <w:autoSpaceDE w:val="0"/>
        <w:autoSpaceDN w:val="0"/>
        <w:adjustRightInd w:val="0"/>
        <w:spacing w:after="0" w:line="240" w:lineRule="auto"/>
        <w:jc w:val="both"/>
        <w:rPr>
          <w:rFonts w:ascii="Times New Roman" w:hAnsi="Times New Roman" w:cs="Times New Roman"/>
          <w:sz w:val="28"/>
          <w:szCs w:val="28"/>
        </w:rPr>
      </w:pPr>
      <w:r w:rsidRPr="001051FC">
        <w:rPr>
          <w:rFonts w:ascii="Times New Roman" w:hAnsi="Times New Roman" w:cs="Times New Roman"/>
          <w:sz w:val="28"/>
          <w:szCs w:val="28"/>
        </w:rPr>
        <w:tab/>
      </w:r>
      <w:r w:rsidRPr="00764E50">
        <w:rPr>
          <w:rFonts w:ascii="Times New Roman" w:hAnsi="Times New Roman" w:cs="Times New Roman"/>
          <w:sz w:val="28"/>
          <w:szCs w:val="28"/>
        </w:rPr>
        <w:t>-</w:t>
      </w:r>
      <w:r w:rsidR="00C74BC6" w:rsidRPr="00C74BC6">
        <w:rPr>
          <w:rFonts w:ascii="Times New Roman" w:hAnsi="Times New Roman" w:cs="Times New Roman"/>
          <w:sz w:val="28"/>
          <w:szCs w:val="28"/>
        </w:rPr>
        <w:t> </w:t>
      </w:r>
      <w:r w:rsidR="00113F44" w:rsidRPr="00344C91">
        <w:rPr>
          <w:rFonts w:ascii="Times New Roman" w:hAnsi="Times New Roman" w:cs="Times New Roman"/>
          <w:sz w:val="28"/>
          <w:szCs w:val="28"/>
        </w:rPr>
        <w:t>в раздел</w:t>
      </w:r>
      <w:r>
        <w:rPr>
          <w:rFonts w:ascii="Times New Roman" w:hAnsi="Times New Roman" w:cs="Times New Roman"/>
          <w:sz w:val="28"/>
          <w:szCs w:val="28"/>
        </w:rPr>
        <w:t>е</w:t>
      </w:r>
      <w:r w:rsidR="00113F44" w:rsidRPr="00344C91">
        <w:rPr>
          <w:rFonts w:ascii="Times New Roman" w:hAnsi="Times New Roman" w:cs="Times New Roman"/>
          <w:sz w:val="28"/>
          <w:szCs w:val="28"/>
        </w:rPr>
        <w:t xml:space="preserve"> 4 </w:t>
      </w:r>
      <w:r w:rsidR="008F4AA3" w:rsidRPr="00672FE5">
        <w:rPr>
          <w:rFonts w:ascii="Times New Roman" w:hAnsi="Times New Roman" w:cs="Times New Roman"/>
          <w:sz w:val="28"/>
          <w:szCs w:val="28"/>
        </w:rPr>
        <w:t>«Описание мероприятий подпрограммы и целевых индикаторов их выполнения»</w:t>
      </w:r>
      <w:r w:rsidR="004E58AB" w:rsidRPr="004E58AB">
        <w:rPr>
          <w:rFonts w:ascii="Times New Roman" w:hAnsi="Times New Roman" w:cs="Times New Roman"/>
          <w:sz w:val="28"/>
          <w:szCs w:val="28"/>
        </w:rPr>
        <w:t>:</w:t>
      </w:r>
    </w:p>
    <w:p w:rsidR="006C2243" w:rsidRDefault="00764E50" w:rsidP="007A018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E58AB" w:rsidRPr="004E58AB">
        <w:rPr>
          <w:rFonts w:ascii="Times New Roman" w:hAnsi="Times New Roman" w:cs="Times New Roman"/>
          <w:sz w:val="28"/>
          <w:szCs w:val="28"/>
        </w:rPr>
        <w:tab/>
      </w:r>
      <w:r w:rsidR="004E58AB">
        <w:rPr>
          <w:rFonts w:ascii="Times New Roman" w:hAnsi="Times New Roman" w:cs="Times New Roman"/>
          <w:sz w:val="28"/>
          <w:szCs w:val="28"/>
        </w:rPr>
        <w:t>дополнить</w:t>
      </w:r>
      <w:r w:rsidR="00887F21">
        <w:rPr>
          <w:rFonts w:ascii="Times New Roman" w:hAnsi="Times New Roman" w:cs="Times New Roman"/>
          <w:sz w:val="28"/>
          <w:szCs w:val="28"/>
        </w:rPr>
        <w:t xml:space="preserve"> </w:t>
      </w:r>
      <w:r w:rsidR="004E58AB">
        <w:rPr>
          <w:rFonts w:ascii="Times New Roman" w:hAnsi="Times New Roman" w:cs="Times New Roman"/>
          <w:sz w:val="28"/>
          <w:szCs w:val="28"/>
        </w:rPr>
        <w:t>абзацами</w:t>
      </w:r>
      <w:r w:rsidR="00887F21">
        <w:rPr>
          <w:rFonts w:ascii="Times New Roman" w:hAnsi="Times New Roman" w:cs="Times New Roman"/>
          <w:sz w:val="28"/>
          <w:szCs w:val="28"/>
        </w:rPr>
        <w:t xml:space="preserve"> следующего содержания</w:t>
      </w:r>
      <w:r w:rsidR="00887F21" w:rsidRPr="00887F21">
        <w:rPr>
          <w:rFonts w:ascii="Times New Roman" w:hAnsi="Times New Roman" w:cs="Times New Roman"/>
          <w:sz w:val="28"/>
          <w:szCs w:val="28"/>
        </w:rPr>
        <w:t>:</w:t>
      </w:r>
    </w:p>
    <w:p w:rsidR="00764E50" w:rsidRDefault="00887F21" w:rsidP="00C74BC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C654C">
        <w:rPr>
          <w:rFonts w:ascii="Times New Roman" w:hAnsi="Times New Roman" w:cs="Times New Roman"/>
          <w:sz w:val="28"/>
          <w:szCs w:val="28"/>
        </w:rPr>
        <w:t>Перечень мероприятий данной подпрограммы с указанием</w:t>
      </w:r>
      <w:r w:rsidR="00391565">
        <w:rPr>
          <w:rFonts w:ascii="Times New Roman" w:hAnsi="Times New Roman" w:cs="Times New Roman"/>
          <w:sz w:val="28"/>
          <w:szCs w:val="28"/>
        </w:rPr>
        <w:t xml:space="preserve"> </w:t>
      </w:r>
      <w:r w:rsidRPr="004C654C">
        <w:rPr>
          <w:rFonts w:ascii="Times New Roman" w:hAnsi="Times New Roman" w:cs="Times New Roman"/>
          <w:sz w:val="28"/>
          <w:szCs w:val="28"/>
        </w:rPr>
        <w:t>их исполнителей, объемов финансирования и плановыми значениями целевых индикаторов, характеризующих степень реализации мероприятия, приведен:</w:t>
      </w:r>
    </w:p>
    <w:p w:rsidR="00764E50" w:rsidRPr="00764E50" w:rsidRDefault="00887F21" w:rsidP="00C74BC6">
      <w:pPr>
        <w:autoSpaceDE w:val="0"/>
        <w:autoSpaceDN w:val="0"/>
        <w:adjustRightInd w:val="0"/>
        <w:spacing w:after="0" w:line="240" w:lineRule="auto"/>
        <w:ind w:firstLine="709"/>
        <w:jc w:val="both"/>
        <w:rPr>
          <w:rFonts w:ascii="Times New Roman" w:hAnsi="Times New Roman" w:cs="Times New Roman"/>
          <w:sz w:val="28"/>
          <w:szCs w:val="28"/>
        </w:rPr>
      </w:pPr>
      <w:r w:rsidRPr="004C654C">
        <w:rPr>
          <w:rFonts w:ascii="Times New Roman" w:hAnsi="Times New Roman" w:cs="Times New Roman"/>
          <w:sz w:val="28"/>
          <w:szCs w:val="28"/>
        </w:rPr>
        <w:t>-</w:t>
      </w:r>
      <w:r w:rsidR="00C74BC6">
        <w:rPr>
          <w:rFonts w:ascii="Times New Roman" w:hAnsi="Times New Roman" w:cs="Times New Roman"/>
          <w:sz w:val="28"/>
          <w:szCs w:val="28"/>
        </w:rPr>
        <w:t> </w:t>
      </w:r>
      <w:r w:rsidRPr="004C654C">
        <w:rPr>
          <w:rFonts w:ascii="Times New Roman" w:hAnsi="Times New Roman" w:cs="Times New Roman"/>
          <w:sz w:val="28"/>
          <w:szCs w:val="28"/>
        </w:rPr>
        <w:t xml:space="preserve">в </w:t>
      </w:r>
      <w:hyperlink r:id="rId19" w:history="1">
        <w:r w:rsidRPr="00764E50">
          <w:rPr>
            <w:rFonts w:ascii="Times New Roman" w:hAnsi="Times New Roman" w:cs="Times New Roman"/>
            <w:sz w:val="28"/>
            <w:szCs w:val="28"/>
          </w:rPr>
          <w:t>приложении № 1</w:t>
        </w:r>
      </w:hyperlink>
      <w:r w:rsidRPr="004C654C">
        <w:rPr>
          <w:rFonts w:ascii="Times New Roman" w:hAnsi="Times New Roman" w:cs="Times New Roman"/>
          <w:sz w:val="28"/>
          <w:szCs w:val="28"/>
        </w:rPr>
        <w:t xml:space="preserve"> </w:t>
      </w:r>
      <w:r>
        <w:rPr>
          <w:rFonts w:ascii="Times New Roman" w:hAnsi="Times New Roman" w:cs="Times New Roman"/>
          <w:sz w:val="28"/>
          <w:szCs w:val="28"/>
        </w:rPr>
        <w:t>«Перечень мероприятий подпрограммы 1 «</w:t>
      </w:r>
      <w:r w:rsidRPr="004C654C">
        <w:rPr>
          <w:rFonts w:ascii="Times New Roman" w:hAnsi="Times New Roman" w:cs="Times New Roman"/>
          <w:sz w:val="28"/>
          <w:szCs w:val="28"/>
        </w:rPr>
        <w:t>Повышение качества и доступности услуг в сфере культуры</w:t>
      </w:r>
      <w:r w:rsidR="00391565">
        <w:rPr>
          <w:rFonts w:ascii="Times New Roman" w:hAnsi="Times New Roman" w:cs="Times New Roman"/>
          <w:sz w:val="28"/>
          <w:szCs w:val="28"/>
        </w:rPr>
        <w:t xml:space="preserve"> </w:t>
      </w:r>
      <w:r w:rsidRPr="004C654C">
        <w:rPr>
          <w:rFonts w:ascii="Times New Roman" w:hAnsi="Times New Roman" w:cs="Times New Roman"/>
          <w:sz w:val="28"/>
          <w:szCs w:val="28"/>
        </w:rPr>
        <w:t>и дополнительного образования детей художестве</w:t>
      </w:r>
      <w:r>
        <w:rPr>
          <w:rFonts w:ascii="Times New Roman" w:hAnsi="Times New Roman" w:cs="Times New Roman"/>
          <w:sz w:val="28"/>
          <w:szCs w:val="28"/>
        </w:rPr>
        <w:t>нно-эстетической направленности»</w:t>
      </w:r>
      <w:r w:rsidRPr="004C654C">
        <w:rPr>
          <w:rFonts w:ascii="Times New Roman" w:hAnsi="Times New Roman" w:cs="Times New Roman"/>
          <w:sz w:val="28"/>
          <w:szCs w:val="28"/>
        </w:rPr>
        <w:t xml:space="preserve"> муниципальной программы </w:t>
      </w:r>
      <w:r w:rsidR="00372E1E">
        <w:rPr>
          <w:rFonts w:ascii="Times New Roman" w:hAnsi="Times New Roman" w:cs="Times New Roman"/>
          <w:sz w:val="28"/>
          <w:szCs w:val="28"/>
        </w:rPr>
        <w:t>города Омска «Развитие культуры»</w:t>
      </w:r>
      <w:r w:rsidR="004E58AB">
        <w:rPr>
          <w:rFonts w:ascii="Times New Roman" w:hAnsi="Times New Roman" w:cs="Times New Roman"/>
          <w:sz w:val="28"/>
          <w:szCs w:val="28"/>
        </w:rPr>
        <w:t xml:space="preserve"> на 2014 </w:t>
      </w:r>
      <w:r w:rsidR="004E58AB" w:rsidRPr="00076BCD">
        <w:rPr>
          <w:sz w:val="28"/>
          <w:szCs w:val="28"/>
        </w:rPr>
        <w:t>–</w:t>
      </w:r>
      <w:r w:rsidRPr="004C654C">
        <w:rPr>
          <w:rFonts w:ascii="Times New Roman" w:hAnsi="Times New Roman" w:cs="Times New Roman"/>
          <w:sz w:val="28"/>
          <w:szCs w:val="28"/>
        </w:rPr>
        <w:t xml:space="preserve"> 2018 годы </w:t>
      </w:r>
      <w:r w:rsidR="004E58AB">
        <w:rPr>
          <w:rFonts w:ascii="Times New Roman" w:hAnsi="Times New Roman" w:cs="Times New Roman"/>
          <w:sz w:val="28"/>
          <w:szCs w:val="28"/>
        </w:rPr>
        <w:t xml:space="preserve">(далее </w:t>
      </w:r>
      <w:r w:rsidR="004E58AB" w:rsidRPr="00076BCD">
        <w:rPr>
          <w:sz w:val="28"/>
          <w:szCs w:val="28"/>
        </w:rPr>
        <w:t>–</w:t>
      </w:r>
      <w:r>
        <w:rPr>
          <w:rFonts w:ascii="Times New Roman" w:hAnsi="Times New Roman" w:cs="Times New Roman"/>
          <w:sz w:val="28"/>
          <w:szCs w:val="28"/>
        </w:rPr>
        <w:t xml:space="preserve"> Приложение №</w:t>
      </w:r>
      <w:r w:rsidRPr="004C654C">
        <w:rPr>
          <w:rFonts w:ascii="Times New Roman" w:hAnsi="Times New Roman" w:cs="Times New Roman"/>
          <w:sz w:val="28"/>
          <w:szCs w:val="28"/>
        </w:rPr>
        <w:t xml:space="preserve"> 1);</w:t>
      </w:r>
    </w:p>
    <w:p w:rsidR="00764E50" w:rsidRDefault="00887F21" w:rsidP="00C74BC6">
      <w:pPr>
        <w:autoSpaceDE w:val="0"/>
        <w:autoSpaceDN w:val="0"/>
        <w:adjustRightInd w:val="0"/>
        <w:spacing w:after="0" w:line="240" w:lineRule="auto"/>
        <w:ind w:firstLine="709"/>
        <w:jc w:val="both"/>
        <w:rPr>
          <w:rFonts w:ascii="Times New Roman" w:hAnsi="Times New Roman" w:cs="Times New Roman"/>
          <w:sz w:val="28"/>
          <w:szCs w:val="28"/>
        </w:rPr>
      </w:pPr>
      <w:r w:rsidRPr="004C654C">
        <w:rPr>
          <w:rFonts w:ascii="Times New Roman" w:hAnsi="Times New Roman" w:cs="Times New Roman"/>
          <w:sz w:val="28"/>
          <w:szCs w:val="28"/>
        </w:rPr>
        <w:t>-</w:t>
      </w:r>
      <w:r w:rsidR="00C74BC6">
        <w:rPr>
          <w:rFonts w:ascii="Times New Roman" w:hAnsi="Times New Roman" w:cs="Times New Roman"/>
          <w:sz w:val="28"/>
          <w:szCs w:val="28"/>
        </w:rPr>
        <w:t> </w:t>
      </w:r>
      <w:r w:rsidRPr="004C654C">
        <w:rPr>
          <w:rFonts w:ascii="Times New Roman" w:hAnsi="Times New Roman" w:cs="Times New Roman"/>
          <w:sz w:val="28"/>
          <w:szCs w:val="28"/>
        </w:rPr>
        <w:t xml:space="preserve">в </w:t>
      </w:r>
      <w:hyperlink r:id="rId20" w:history="1">
        <w:r w:rsidRPr="00764E50">
          <w:rPr>
            <w:rFonts w:ascii="Times New Roman" w:hAnsi="Times New Roman" w:cs="Times New Roman"/>
            <w:sz w:val="28"/>
            <w:szCs w:val="28"/>
          </w:rPr>
          <w:t>приложении № 1-1</w:t>
        </w:r>
      </w:hyperlink>
      <w:r>
        <w:rPr>
          <w:rFonts w:ascii="Times New Roman" w:hAnsi="Times New Roman" w:cs="Times New Roman"/>
          <w:sz w:val="28"/>
          <w:szCs w:val="28"/>
        </w:rPr>
        <w:t xml:space="preserve"> «Перечень мероприятий подпрограммы 1 «</w:t>
      </w:r>
      <w:r w:rsidRPr="004C654C">
        <w:rPr>
          <w:rFonts w:ascii="Times New Roman" w:hAnsi="Times New Roman" w:cs="Times New Roman"/>
          <w:sz w:val="28"/>
          <w:szCs w:val="28"/>
        </w:rPr>
        <w:t>Повышение качества и доступности услуг в сфере культуры</w:t>
      </w:r>
      <w:r w:rsidR="00391565">
        <w:rPr>
          <w:rFonts w:ascii="Times New Roman" w:hAnsi="Times New Roman" w:cs="Times New Roman"/>
          <w:sz w:val="28"/>
          <w:szCs w:val="28"/>
        </w:rPr>
        <w:t xml:space="preserve"> </w:t>
      </w:r>
      <w:r w:rsidRPr="004C654C">
        <w:rPr>
          <w:rFonts w:ascii="Times New Roman" w:hAnsi="Times New Roman" w:cs="Times New Roman"/>
          <w:sz w:val="28"/>
          <w:szCs w:val="28"/>
        </w:rPr>
        <w:t>и дополнительного образования детей художестве</w:t>
      </w:r>
      <w:r>
        <w:rPr>
          <w:rFonts w:ascii="Times New Roman" w:hAnsi="Times New Roman" w:cs="Times New Roman"/>
          <w:sz w:val="28"/>
          <w:szCs w:val="28"/>
        </w:rPr>
        <w:t>нно-эстетической направленности»</w:t>
      </w:r>
      <w:r w:rsidRPr="004C654C">
        <w:rPr>
          <w:rFonts w:ascii="Times New Roman" w:hAnsi="Times New Roman" w:cs="Times New Roman"/>
          <w:sz w:val="28"/>
          <w:szCs w:val="28"/>
        </w:rPr>
        <w:t xml:space="preserve"> муниципальной программы города О</w:t>
      </w:r>
      <w:r>
        <w:rPr>
          <w:rFonts w:ascii="Times New Roman" w:hAnsi="Times New Roman" w:cs="Times New Roman"/>
          <w:sz w:val="28"/>
          <w:szCs w:val="28"/>
        </w:rPr>
        <w:t>мс</w:t>
      </w:r>
      <w:r w:rsidR="00B63789">
        <w:rPr>
          <w:rFonts w:ascii="Times New Roman" w:hAnsi="Times New Roman" w:cs="Times New Roman"/>
          <w:sz w:val="28"/>
          <w:szCs w:val="28"/>
        </w:rPr>
        <w:t xml:space="preserve">ка «Развитие культуры» на 2019 </w:t>
      </w:r>
      <w:r w:rsidR="00B63789" w:rsidRPr="00076BCD">
        <w:rPr>
          <w:sz w:val="28"/>
          <w:szCs w:val="28"/>
        </w:rPr>
        <w:t>–</w:t>
      </w:r>
      <w:r>
        <w:rPr>
          <w:rFonts w:ascii="Times New Roman" w:hAnsi="Times New Roman" w:cs="Times New Roman"/>
          <w:sz w:val="28"/>
          <w:szCs w:val="28"/>
        </w:rPr>
        <w:t xml:space="preserve"> 2024</w:t>
      </w:r>
      <w:r w:rsidRPr="004C654C">
        <w:rPr>
          <w:rFonts w:ascii="Times New Roman" w:hAnsi="Times New Roman" w:cs="Times New Roman"/>
          <w:sz w:val="28"/>
          <w:szCs w:val="28"/>
        </w:rPr>
        <w:t xml:space="preserve"> годы </w:t>
      </w:r>
      <w:r w:rsidR="00126212">
        <w:rPr>
          <w:rFonts w:ascii="Times New Roman" w:hAnsi="Times New Roman" w:cs="Times New Roman"/>
          <w:sz w:val="28"/>
          <w:szCs w:val="28"/>
        </w:rPr>
        <w:t xml:space="preserve">(далее </w:t>
      </w:r>
      <w:r w:rsidR="00126212">
        <w:rPr>
          <w:sz w:val="28"/>
          <w:szCs w:val="28"/>
        </w:rPr>
        <w:t>–</w:t>
      </w:r>
      <w:r>
        <w:rPr>
          <w:rFonts w:ascii="Times New Roman" w:hAnsi="Times New Roman" w:cs="Times New Roman"/>
          <w:sz w:val="28"/>
          <w:szCs w:val="28"/>
        </w:rPr>
        <w:t xml:space="preserve"> Приложение № 1-1)</w:t>
      </w:r>
      <w:r w:rsidR="00764E50">
        <w:rPr>
          <w:rFonts w:ascii="Times New Roman" w:hAnsi="Times New Roman" w:cs="Times New Roman"/>
          <w:sz w:val="28"/>
          <w:szCs w:val="28"/>
        </w:rPr>
        <w:t>»</w:t>
      </w:r>
      <w:r w:rsidR="00766FA8">
        <w:rPr>
          <w:rFonts w:ascii="Times New Roman" w:hAnsi="Times New Roman" w:cs="Times New Roman"/>
          <w:sz w:val="28"/>
          <w:szCs w:val="28"/>
        </w:rPr>
        <w:t>.</w:t>
      </w:r>
    </w:p>
    <w:p w:rsidR="00887F21" w:rsidRDefault="00A12738" w:rsidP="00C74BC6">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3E28AB">
        <w:rPr>
          <w:rFonts w:ascii="Times New Roman" w:hAnsi="Times New Roman" w:cs="Times New Roman"/>
          <w:sz w:val="28"/>
          <w:szCs w:val="28"/>
        </w:rPr>
        <w:lastRenderedPageBreak/>
        <w:t xml:space="preserve">Плановые значения целевых индикаторов реализации мероприятий подпрограммы с поквартальной разбивкой на текущий финансовый год приведены в приложении </w:t>
      </w:r>
      <w:r w:rsidR="003E28AB">
        <w:rPr>
          <w:rFonts w:ascii="Times New Roman" w:hAnsi="Times New Roman" w:cs="Times New Roman"/>
          <w:sz w:val="28"/>
          <w:szCs w:val="28"/>
        </w:rPr>
        <w:t>№ 6</w:t>
      </w:r>
      <w:r w:rsidR="003E28AB" w:rsidRPr="003E28AB">
        <w:t xml:space="preserve"> </w:t>
      </w:r>
      <w:r w:rsidR="003E28AB" w:rsidRPr="003E28AB">
        <w:rPr>
          <w:rFonts w:ascii="Times New Roman" w:hAnsi="Times New Roman" w:cs="Times New Roman"/>
          <w:sz w:val="28"/>
          <w:szCs w:val="28"/>
        </w:rPr>
        <w:t>«Плановые значения целевых индикаторов</w:t>
      </w:r>
      <w:r w:rsidR="003E28AB">
        <w:rPr>
          <w:rFonts w:ascii="Times New Roman" w:hAnsi="Times New Roman" w:cs="Times New Roman"/>
          <w:sz w:val="28"/>
          <w:szCs w:val="28"/>
        </w:rPr>
        <w:t xml:space="preserve"> </w:t>
      </w:r>
      <w:r w:rsidRPr="003E28AB">
        <w:rPr>
          <w:rFonts w:ascii="Times New Roman" w:hAnsi="Times New Roman" w:cs="Times New Roman"/>
          <w:sz w:val="28"/>
          <w:szCs w:val="28"/>
        </w:rPr>
        <w:t xml:space="preserve"> </w:t>
      </w:r>
      <w:r w:rsidR="003E28AB">
        <w:rPr>
          <w:rFonts w:ascii="Times New Roman" w:hAnsi="Times New Roman" w:cs="Times New Roman"/>
          <w:sz w:val="28"/>
          <w:szCs w:val="28"/>
        </w:rPr>
        <w:t>подпрограммы 1 «</w:t>
      </w:r>
      <w:r w:rsidR="003E28AB" w:rsidRPr="004C654C">
        <w:rPr>
          <w:rFonts w:ascii="Times New Roman" w:hAnsi="Times New Roman" w:cs="Times New Roman"/>
          <w:sz w:val="28"/>
          <w:szCs w:val="28"/>
        </w:rPr>
        <w:t>Повышение качества и доступности услуг в сфере культуры и дополнительного образования детей художестве</w:t>
      </w:r>
      <w:r w:rsidR="003E28AB">
        <w:rPr>
          <w:rFonts w:ascii="Times New Roman" w:hAnsi="Times New Roman" w:cs="Times New Roman"/>
          <w:sz w:val="28"/>
          <w:szCs w:val="28"/>
        </w:rPr>
        <w:t>нно-эстетической направленности»</w:t>
      </w:r>
      <w:r w:rsidR="003E28AB" w:rsidRPr="003E28AB">
        <w:rPr>
          <w:rFonts w:ascii="Times New Roman" w:hAnsi="Times New Roman" w:cs="Times New Roman"/>
          <w:sz w:val="28"/>
          <w:szCs w:val="28"/>
        </w:rPr>
        <w:t xml:space="preserve"> </w:t>
      </w:r>
      <w:r w:rsidR="003E28AB" w:rsidRPr="004C654C">
        <w:rPr>
          <w:rFonts w:ascii="Times New Roman" w:hAnsi="Times New Roman" w:cs="Times New Roman"/>
          <w:sz w:val="28"/>
          <w:szCs w:val="28"/>
        </w:rPr>
        <w:t>муниципальной программы города О</w:t>
      </w:r>
      <w:r w:rsidR="003E28AB">
        <w:rPr>
          <w:rFonts w:ascii="Times New Roman" w:hAnsi="Times New Roman" w:cs="Times New Roman"/>
          <w:sz w:val="28"/>
          <w:szCs w:val="28"/>
        </w:rPr>
        <w:t xml:space="preserve">мска «Развитие культуры» на 2020 год» </w:t>
      </w:r>
      <w:r w:rsidRPr="003E28AB">
        <w:rPr>
          <w:rFonts w:ascii="Times New Roman" w:hAnsi="Times New Roman" w:cs="Times New Roman"/>
          <w:sz w:val="28"/>
          <w:szCs w:val="28"/>
        </w:rPr>
        <w:t>к настоящей муниципальной программе.»;</w:t>
      </w:r>
      <w:proofErr w:type="gramEnd"/>
    </w:p>
    <w:p w:rsidR="00A14B69" w:rsidRDefault="00764E50" w:rsidP="00C74BC6">
      <w:pPr>
        <w:tabs>
          <w:tab w:val="left" w:pos="709"/>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A14B69">
        <w:rPr>
          <w:rFonts w:ascii="Times New Roman" w:hAnsi="Times New Roman" w:cs="Times New Roman"/>
          <w:sz w:val="28"/>
          <w:szCs w:val="28"/>
        </w:rPr>
        <w:t>абзац тридцатый изложить в следующей редакции</w:t>
      </w:r>
      <w:r w:rsidR="00A14B69" w:rsidRPr="006C2243">
        <w:rPr>
          <w:rFonts w:ascii="Times New Roman" w:hAnsi="Times New Roman" w:cs="Times New Roman"/>
          <w:sz w:val="28"/>
          <w:szCs w:val="28"/>
        </w:rPr>
        <w:t>:</w:t>
      </w:r>
    </w:p>
    <w:p w:rsidR="00A14B69" w:rsidRPr="00D6168E" w:rsidRDefault="00D6168E" w:rsidP="00A14B6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A14B69">
        <w:rPr>
          <w:rFonts w:ascii="Times New Roman" w:hAnsi="Times New Roman" w:cs="Times New Roman"/>
          <w:sz w:val="28"/>
          <w:szCs w:val="28"/>
        </w:rPr>
        <w:t>«</w:t>
      </w:r>
      <w:r w:rsidR="00887F21" w:rsidRPr="00A14B69">
        <w:rPr>
          <w:rFonts w:ascii="Times New Roman" w:hAnsi="Times New Roman" w:cs="Times New Roman"/>
          <w:sz w:val="28"/>
          <w:szCs w:val="28"/>
        </w:rPr>
        <w:t xml:space="preserve">Количество Центров правовой информации для населения города Омска </w:t>
      </w:r>
      <w:r w:rsidR="00A14B69">
        <w:rPr>
          <w:rFonts w:ascii="Times New Roman" w:hAnsi="Times New Roman" w:cs="Times New Roman"/>
          <w:sz w:val="28"/>
          <w:szCs w:val="28"/>
        </w:rPr>
        <w:t>на базе муниципальных библиотек»</w:t>
      </w:r>
      <w:r w:rsidR="00887F21" w:rsidRPr="00A14B69">
        <w:rPr>
          <w:rFonts w:ascii="Times New Roman" w:hAnsi="Times New Roman" w:cs="Times New Roman"/>
          <w:sz w:val="28"/>
          <w:szCs w:val="28"/>
        </w:rPr>
        <w:t>. Целевой индикатор измеряется в единицах и определяется по количеству функционирующих Центров правовой информации для населения города Омска. Источником данных для расчета целевого индикатора является аналитический отчет Бюджетного уч</w:t>
      </w:r>
      <w:r w:rsidR="00A14B69">
        <w:rPr>
          <w:rFonts w:ascii="Times New Roman" w:hAnsi="Times New Roman" w:cs="Times New Roman"/>
          <w:sz w:val="28"/>
          <w:szCs w:val="28"/>
        </w:rPr>
        <w:t>реждения культуры города Омска «Омские муниципальные библиотеки»</w:t>
      </w:r>
      <w:r>
        <w:rPr>
          <w:rFonts w:ascii="Times New Roman" w:hAnsi="Times New Roman" w:cs="Times New Roman"/>
          <w:sz w:val="28"/>
          <w:szCs w:val="28"/>
        </w:rPr>
        <w:t xml:space="preserve"> по итогам отчетного года</w:t>
      </w:r>
      <w:proofErr w:type="gramStart"/>
      <w:r w:rsidRPr="00D6168E">
        <w:rPr>
          <w:rFonts w:ascii="Times New Roman" w:hAnsi="Times New Roman" w:cs="Times New Roman"/>
          <w:sz w:val="28"/>
          <w:szCs w:val="28"/>
        </w:rPr>
        <w:t>;</w:t>
      </w:r>
      <w:r>
        <w:rPr>
          <w:rFonts w:ascii="Times New Roman" w:hAnsi="Times New Roman" w:cs="Times New Roman"/>
          <w:sz w:val="28"/>
          <w:szCs w:val="28"/>
        </w:rPr>
        <w:t>»</w:t>
      </w:r>
      <w:proofErr w:type="gramEnd"/>
      <w:r w:rsidRPr="00D6168E">
        <w:rPr>
          <w:rFonts w:ascii="Times New Roman" w:hAnsi="Times New Roman" w:cs="Times New Roman"/>
          <w:sz w:val="28"/>
          <w:szCs w:val="28"/>
        </w:rPr>
        <w:t>;</w:t>
      </w:r>
    </w:p>
    <w:p w:rsidR="00A14B69" w:rsidRDefault="00887F21" w:rsidP="00A14B6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6C2243">
        <w:rPr>
          <w:rFonts w:ascii="Times New Roman" w:hAnsi="Times New Roman" w:cs="Times New Roman"/>
          <w:sz w:val="28"/>
          <w:szCs w:val="28"/>
        </w:rPr>
        <w:t>абзац сорок четвертый изложить в следующей редакции</w:t>
      </w:r>
      <w:r w:rsidR="006C2243" w:rsidRPr="006C2243">
        <w:rPr>
          <w:rFonts w:ascii="Times New Roman" w:hAnsi="Times New Roman" w:cs="Times New Roman"/>
          <w:sz w:val="28"/>
          <w:szCs w:val="28"/>
        </w:rPr>
        <w:t>:</w:t>
      </w:r>
    </w:p>
    <w:p w:rsidR="00887F21" w:rsidRPr="00D6168E" w:rsidRDefault="00A14B69" w:rsidP="00A14B6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6C2243">
        <w:rPr>
          <w:rFonts w:ascii="Times New Roman" w:hAnsi="Times New Roman" w:cs="Times New Roman"/>
          <w:sz w:val="28"/>
          <w:szCs w:val="28"/>
        </w:rPr>
        <w:t>«</w:t>
      </w:r>
      <w:r w:rsidR="00887F21" w:rsidRPr="006C2243">
        <w:rPr>
          <w:rFonts w:ascii="Times New Roman" w:hAnsi="Times New Roman" w:cs="Times New Roman"/>
          <w:sz w:val="28"/>
          <w:szCs w:val="28"/>
        </w:rPr>
        <w:t>Источником данных для расчета целевого индикатора является отчет</w:t>
      </w:r>
      <w:r w:rsidR="00391565">
        <w:rPr>
          <w:rFonts w:ascii="Times New Roman" w:hAnsi="Times New Roman" w:cs="Times New Roman"/>
          <w:sz w:val="28"/>
          <w:szCs w:val="28"/>
        </w:rPr>
        <w:t xml:space="preserve"> </w:t>
      </w:r>
      <w:r w:rsidR="00887F21" w:rsidRPr="006C2243">
        <w:rPr>
          <w:rFonts w:ascii="Times New Roman" w:hAnsi="Times New Roman" w:cs="Times New Roman"/>
          <w:sz w:val="28"/>
          <w:szCs w:val="28"/>
        </w:rPr>
        <w:t xml:space="preserve">об исполнении муниципального задания БУК </w:t>
      </w:r>
      <w:proofErr w:type="gramStart"/>
      <w:r w:rsidR="00887F21" w:rsidRPr="006C2243">
        <w:rPr>
          <w:rFonts w:ascii="Times New Roman" w:hAnsi="Times New Roman" w:cs="Times New Roman"/>
          <w:sz w:val="28"/>
          <w:szCs w:val="28"/>
        </w:rPr>
        <w:t>г</w:t>
      </w:r>
      <w:proofErr w:type="gramEnd"/>
      <w:r w:rsidR="00887F21" w:rsidRPr="006C2243">
        <w:rPr>
          <w:rFonts w:ascii="Times New Roman" w:hAnsi="Times New Roman" w:cs="Times New Roman"/>
          <w:sz w:val="28"/>
          <w:szCs w:val="28"/>
        </w:rPr>
        <w:t>.</w:t>
      </w:r>
      <w:r w:rsidR="00DE7B06">
        <w:rPr>
          <w:rFonts w:ascii="Times New Roman" w:hAnsi="Times New Roman" w:cs="Times New Roman"/>
          <w:sz w:val="28"/>
          <w:szCs w:val="28"/>
        </w:rPr>
        <w:t> </w:t>
      </w:r>
      <w:r w:rsidR="00887F21" w:rsidRPr="006C2243">
        <w:rPr>
          <w:rFonts w:ascii="Times New Roman" w:hAnsi="Times New Roman" w:cs="Times New Roman"/>
          <w:sz w:val="28"/>
          <w:szCs w:val="28"/>
        </w:rPr>
        <w:t xml:space="preserve">Омска «Омские муниципальные библиотеки» на оказание </w:t>
      </w:r>
      <w:r w:rsidR="006C2243">
        <w:rPr>
          <w:rFonts w:ascii="Times New Roman" w:hAnsi="Times New Roman" w:cs="Times New Roman"/>
          <w:sz w:val="28"/>
          <w:szCs w:val="28"/>
        </w:rPr>
        <w:t>муниципальной услуги «</w:t>
      </w:r>
      <w:r w:rsidR="00887F21" w:rsidRPr="006C2243">
        <w:rPr>
          <w:rFonts w:ascii="Times New Roman" w:hAnsi="Times New Roman" w:cs="Times New Roman"/>
          <w:sz w:val="28"/>
          <w:szCs w:val="28"/>
        </w:rPr>
        <w:t>Библиотечное, библиографическое и информационное обслужи</w:t>
      </w:r>
      <w:r w:rsidR="006C2243">
        <w:rPr>
          <w:rFonts w:ascii="Times New Roman" w:hAnsi="Times New Roman" w:cs="Times New Roman"/>
          <w:sz w:val="28"/>
          <w:szCs w:val="28"/>
        </w:rPr>
        <w:t>вание пользователей библиотеки</w:t>
      </w:r>
      <w:r w:rsidR="00D6168E" w:rsidRPr="00D6168E">
        <w:rPr>
          <w:rFonts w:ascii="Times New Roman" w:hAnsi="Times New Roman" w:cs="Times New Roman"/>
          <w:sz w:val="28"/>
          <w:szCs w:val="28"/>
        </w:rPr>
        <w:t>;</w:t>
      </w:r>
      <w:r w:rsidR="00D6168E">
        <w:rPr>
          <w:rFonts w:ascii="Times New Roman" w:hAnsi="Times New Roman" w:cs="Times New Roman"/>
          <w:sz w:val="28"/>
          <w:szCs w:val="28"/>
        </w:rPr>
        <w:t>»</w:t>
      </w:r>
      <w:r w:rsidR="00D6168E" w:rsidRPr="00D6168E">
        <w:rPr>
          <w:rFonts w:ascii="Times New Roman" w:hAnsi="Times New Roman" w:cs="Times New Roman"/>
          <w:sz w:val="28"/>
          <w:szCs w:val="28"/>
        </w:rPr>
        <w:t>;</w:t>
      </w:r>
    </w:p>
    <w:p w:rsidR="006C2243" w:rsidRDefault="00550FDD" w:rsidP="006C224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6C2243">
        <w:rPr>
          <w:rFonts w:ascii="Times New Roman" w:hAnsi="Times New Roman" w:cs="Times New Roman"/>
          <w:sz w:val="28"/>
          <w:szCs w:val="28"/>
        </w:rPr>
        <w:t>абзац пятьдесят четвертый изложить в следующей редакции</w:t>
      </w:r>
      <w:r w:rsidR="006C2243" w:rsidRPr="006C2243">
        <w:rPr>
          <w:rFonts w:ascii="Times New Roman" w:hAnsi="Times New Roman" w:cs="Times New Roman"/>
          <w:sz w:val="28"/>
          <w:szCs w:val="28"/>
        </w:rPr>
        <w:t>:</w:t>
      </w:r>
    </w:p>
    <w:p w:rsidR="00887F21" w:rsidRDefault="00FF5BB6" w:rsidP="007A018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6C2243">
        <w:rPr>
          <w:rFonts w:ascii="Times New Roman" w:hAnsi="Times New Roman" w:cs="Times New Roman"/>
          <w:sz w:val="28"/>
          <w:szCs w:val="28"/>
        </w:rPr>
        <w:t>«</w:t>
      </w:r>
      <w:r w:rsidR="00887F21" w:rsidRPr="006C2243">
        <w:rPr>
          <w:rFonts w:ascii="Times New Roman" w:hAnsi="Times New Roman" w:cs="Times New Roman"/>
          <w:sz w:val="28"/>
          <w:szCs w:val="28"/>
        </w:rPr>
        <w:t xml:space="preserve">Целевой индикатор используется с 2019 года и измеряется в единицах. Источником данных для определения целевого индикатора является распоряжение Министерства культуры Омской </w:t>
      </w:r>
      <w:proofErr w:type="gramStart"/>
      <w:r w:rsidR="00887F21" w:rsidRPr="006C2243">
        <w:rPr>
          <w:rFonts w:ascii="Times New Roman" w:hAnsi="Times New Roman" w:cs="Times New Roman"/>
          <w:sz w:val="28"/>
          <w:szCs w:val="28"/>
        </w:rPr>
        <w:t>области</w:t>
      </w:r>
      <w:proofErr w:type="gramEnd"/>
      <w:r w:rsidR="00887F21" w:rsidRPr="006C2243">
        <w:rPr>
          <w:rFonts w:ascii="Times New Roman" w:hAnsi="Times New Roman" w:cs="Times New Roman"/>
          <w:sz w:val="28"/>
          <w:szCs w:val="28"/>
        </w:rPr>
        <w:t xml:space="preserve"> о присвоении модернизированной</w:t>
      </w:r>
      <w:r w:rsidR="00D6168E">
        <w:rPr>
          <w:rFonts w:ascii="Times New Roman" w:hAnsi="Times New Roman" w:cs="Times New Roman"/>
          <w:sz w:val="28"/>
          <w:szCs w:val="28"/>
        </w:rPr>
        <w:t xml:space="preserve"> библиотеке статуса «модельная»</w:t>
      </w:r>
      <w:r w:rsidR="00D6168E" w:rsidRPr="00D6168E">
        <w:rPr>
          <w:rFonts w:ascii="Times New Roman" w:hAnsi="Times New Roman" w:cs="Times New Roman"/>
          <w:sz w:val="28"/>
          <w:szCs w:val="28"/>
        </w:rPr>
        <w:t>;</w:t>
      </w:r>
      <w:r w:rsidR="006C2243">
        <w:rPr>
          <w:rFonts w:ascii="Times New Roman" w:hAnsi="Times New Roman" w:cs="Times New Roman"/>
          <w:sz w:val="28"/>
          <w:szCs w:val="28"/>
        </w:rPr>
        <w:t>»</w:t>
      </w:r>
      <w:r w:rsidR="006C2243" w:rsidRPr="006C2243">
        <w:rPr>
          <w:rFonts w:ascii="Times New Roman" w:hAnsi="Times New Roman" w:cs="Times New Roman"/>
          <w:sz w:val="28"/>
          <w:szCs w:val="28"/>
        </w:rPr>
        <w:t>;</w:t>
      </w:r>
    </w:p>
    <w:p w:rsidR="00546ACA" w:rsidRPr="00672FE5" w:rsidRDefault="00550FDD" w:rsidP="007A018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B00A01">
        <w:rPr>
          <w:rFonts w:ascii="Times New Roman" w:hAnsi="Times New Roman" w:cs="Times New Roman"/>
          <w:sz w:val="28"/>
          <w:szCs w:val="28"/>
        </w:rPr>
        <w:t>абзац шестьдесят седьмой</w:t>
      </w:r>
      <w:r w:rsidR="00672FE5" w:rsidRPr="00672FE5">
        <w:rPr>
          <w:rFonts w:ascii="Times New Roman" w:hAnsi="Times New Roman" w:cs="Times New Roman"/>
          <w:sz w:val="28"/>
          <w:szCs w:val="28"/>
        </w:rPr>
        <w:t xml:space="preserve"> </w:t>
      </w:r>
      <w:r w:rsidR="00672FE5">
        <w:rPr>
          <w:rFonts w:ascii="Times New Roman" w:hAnsi="Times New Roman" w:cs="Times New Roman"/>
          <w:sz w:val="28"/>
          <w:szCs w:val="28"/>
        </w:rPr>
        <w:t>изложить в следующей редакции</w:t>
      </w:r>
      <w:r w:rsidR="00672FE5" w:rsidRPr="00672FE5">
        <w:rPr>
          <w:rFonts w:ascii="Times New Roman" w:hAnsi="Times New Roman" w:cs="Times New Roman"/>
          <w:sz w:val="28"/>
          <w:szCs w:val="28"/>
        </w:rPr>
        <w:t>:</w:t>
      </w:r>
    </w:p>
    <w:p w:rsidR="00FB2FC1" w:rsidRDefault="00860812" w:rsidP="00860812">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Pr="00D14890">
        <w:rPr>
          <w:rFonts w:ascii="Times New Roman" w:hAnsi="Times New Roman" w:cs="Times New Roman"/>
          <w:color w:val="000000"/>
          <w:sz w:val="28"/>
          <w:szCs w:val="28"/>
        </w:rPr>
        <w:t>Число участников клубных формирований культурно-досуговых учреждений города Омска</w:t>
      </w:r>
      <w:r>
        <w:rPr>
          <w:rFonts w:ascii="Times New Roman" w:hAnsi="Times New Roman" w:cs="Times New Roman"/>
          <w:color w:val="000000"/>
          <w:sz w:val="28"/>
          <w:szCs w:val="28"/>
        </w:rPr>
        <w:t>»</w:t>
      </w:r>
      <w:r w:rsidRPr="00D14890">
        <w:rPr>
          <w:rFonts w:ascii="Times New Roman" w:hAnsi="Times New Roman" w:cs="Times New Roman"/>
          <w:color w:val="000000"/>
          <w:sz w:val="28"/>
          <w:szCs w:val="28"/>
        </w:rPr>
        <w:t xml:space="preserve"> </w:t>
      </w:r>
      <w:r w:rsidRPr="00392C6B">
        <w:rPr>
          <w:rFonts w:ascii="Times New Roman" w:hAnsi="Times New Roman" w:cs="Times New Roman"/>
          <w:color w:val="000000"/>
          <w:sz w:val="28"/>
          <w:szCs w:val="28"/>
        </w:rPr>
        <w:t xml:space="preserve">Целевой индикатор используется с </w:t>
      </w:r>
      <w:r w:rsidRPr="00EA500E">
        <w:rPr>
          <w:rFonts w:ascii="Times New Roman" w:hAnsi="Times New Roman" w:cs="Times New Roman"/>
          <w:color w:val="000000"/>
          <w:sz w:val="28"/>
          <w:szCs w:val="28"/>
        </w:rPr>
        <w:t>2020,</w:t>
      </w:r>
      <w:r w:rsidR="00550FDD">
        <w:rPr>
          <w:rFonts w:ascii="Times New Roman" w:hAnsi="Times New Roman" w:cs="Times New Roman"/>
          <w:color w:val="000000"/>
          <w:sz w:val="28"/>
          <w:szCs w:val="28"/>
        </w:rPr>
        <w:t xml:space="preserve"> единица измерения </w:t>
      </w:r>
      <w:r w:rsidR="00550FDD" w:rsidRPr="00076BCD">
        <w:rPr>
          <w:sz w:val="28"/>
          <w:szCs w:val="28"/>
        </w:rPr>
        <w:t>–</w:t>
      </w:r>
      <w:r w:rsidRPr="00392C6B">
        <w:rPr>
          <w:rFonts w:ascii="Times New Roman" w:hAnsi="Times New Roman" w:cs="Times New Roman"/>
          <w:color w:val="000000"/>
          <w:sz w:val="28"/>
          <w:szCs w:val="28"/>
        </w:rPr>
        <w:t xml:space="preserve"> количество человек.</w:t>
      </w:r>
      <w:r w:rsidRPr="00EA500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И</w:t>
      </w:r>
      <w:r w:rsidRPr="00392C6B">
        <w:rPr>
          <w:rFonts w:ascii="Times New Roman" w:hAnsi="Times New Roman" w:cs="Times New Roman"/>
          <w:color w:val="000000"/>
          <w:sz w:val="28"/>
          <w:szCs w:val="28"/>
        </w:rPr>
        <w:t>сточником данных для расчета целевого индикатора является форма федерального государственного ста</w:t>
      </w:r>
      <w:r w:rsidR="00D8032C">
        <w:rPr>
          <w:rFonts w:ascii="Times New Roman" w:hAnsi="Times New Roman" w:cs="Times New Roman"/>
          <w:color w:val="000000"/>
          <w:sz w:val="28"/>
          <w:szCs w:val="28"/>
        </w:rPr>
        <w:t>тистического наблюдения №</w:t>
      </w:r>
      <w:r w:rsidR="00672FE5">
        <w:rPr>
          <w:rFonts w:ascii="Times New Roman" w:hAnsi="Times New Roman" w:cs="Times New Roman"/>
          <w:color w:val="000000"/>
          <w:sz w:val="28"/>
          <w:szCs w:val="28"/>
        </w:rPr>
        <w:t xml:space="preserve"> 7-НК «</w:t>
      </w:r>
      <w:r w:rsidRPr="00392C6B">
        <w:rPr>
          <w:rFonts w:ascii="Times New Roman" w:hAnsi="Times New Roman" w:cs="Times New Roman"/>
          <w:color w:val="000000"/>
          <w:sz w:val="28"/>
          <w:szCs w:val="28"/>
        </w:rPr>
        <w:t>Сведения об органи</w:t>
      </w:r>
      <w:r w:rsidR="00672FE5">
        <w:rPr>
          <w:rFonts w:ascii="Times New Roman" w:hAnsi="Times New Roman" w:cs="Times New Roman"/>
          <w:color w:val="000000"/>
          <w:sz w:val="28"/>
          <w:szCs w:val="28"/>
        </w:rPr>
        <w:t>зации культурно-досугового типа</w:t>
      </w:r>
      <w:proofErr w:type="gramStart"/>
      <w:r w:rsidR="00D8032C" w:rsidRPr="00D8032C">
        <w:rPr>
          <w:rFonts w:ascii="Times New Roman" w:hAnsi="Times New Roman" w:cs="Times New Roman"/>
          <w:color w:val="000000"/>
          <w:sz w:val="28"/>
          <w:szCs w:val="28"/>
        </w:rPr>
        <w:t>;</w:t>
      </w:r>
      <w:r w:rsidR="00672FE5">
        <w:rPr>
          <w:rFonts w:ascii="Times New Roman" w:hAnsi="Times New Roman" w:cs="Times New Roman"/>
          <w:color w:val="000000"/>
          <w:sz w:val="28"/>
          <w:szCs w:val="28"/>
        </w:rPr>
        <w:t>»</w:t>
      </w:r>
      <w:proofErr w:type="gramEnd"/>
      <w:r w:rsidRPr="00392C6B">
        <w:rPr>
          <w:rFonts w:ascii="Times New Roman" w:hAnsi="Times New Roman" w:cs="Times New Roman"/>
          <w:color w:val="000000"/>
          <w:sz w:val="28"/>
          <w:szCs w:val="28"/>
        </w:rPr>
        <w:t>;</w:t>
      </w:r>
    </w:p>
    <w:p w:rsidR="00E06185" w:rsidRPr="00D8032C" w:rsidRDefault="00550FDD" w:rsidP="00D8032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ab/>
      </w:r>
      <w:r w:rsidR="00D40EF8">
        <w:rPr>
          <w:rFonts w:ascii="Times New Roman" w:hAnsi="Times New Roman" w:cs="Times New Roman"/>
          <w:color w:val="000000"/>
          <w:sz w:val="28"/>
          <w:szCs w:val="28"/>
        </w:rPr>
        <w:t xml:space="preserve">абзац </w:t>
      </w:r>
      <w:r w:rsidR="00B00A01">
        <w:rPr>
          <w:rFonts w:ascii="Times New Roman" w:hAnsi="Times New Roman" w:cs="Times New Roman"/>
          <w:color w:val="000000"/>
          <w:sz w:val="28"/>
          <w:szCs w:val="28"/>
        </w:rPr>
        <w:t>шестьдесят девятый</w:t>
      </w:r>
      <w:r w:rsidR="00D8032C" w:rsidRPr="00672FE5">
        <w:rPr>
          <w:rFonts w:ascii="Times New Roman" w:hAnsi="Times New Roman" w:cs="Times New Roman"/>
          <w:sz w:val="28"/>
          <w:szCs w:val="28"/>
        </w:rPr>
        <w:t xml:space="preserve"> </w:t>
      </w:r>
      <w:r w:rsidR="00D8032C">
        <w:rPr>
          <w:rFonts w:ascii="Times New Roman" w:hAnsi="Times New Roman" w:cs="Times New Roman"/>
          <w:sz w:val="28"/>
          <w:szCs w:val="28"/>
        </w:rPr>
        <w:t xml:space="preserve"> изложить в следующей редакции</w:t>
      </w:r>
      <w:r w:rsidR="00D8032C" w:rsidRPr="00672FE5">
        <w:rPr>
          <w:rFonts w:ascii="Times New Roman" w:hAnsi="Times New Roman" w:cs="Times New Roman"/>
          <w:sz w:val="28"/>
          <w:szCs w:val="28"/>
        </w:rPr>
        <w:t>:</w:t>
      </w:r>
    </w:p>
    <w:p w:rsidR="00FB2FC1" w:rsidRPr="00B94B88" w:rsidRDefault="00D8032C" w:rsidP="00D40EF8">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D40EF8">
        <w:rPr>
          <w:rFonts w:ascii="Times New Roman" w:hAnsi="Times New Roman" w:cs="Times New Roman"/>
          <w:color w:val="000000"/>
          <w:sz w:val="28"/>
          <w:szCs w:val="28"/>
        </w:rPr>
        <w:t>«</w:t>
      </w:r>
      <w:r w:rsidR="00D40EF8" w:rsidRPr="00326C54">
        <w:rPr>
          <w:rFonts w:ascii="Times New Roman" w:hAnsi="Times New Roman" w:cs="Times New Roman"/>
          <w:color w:val="000000"/>
          <w:sz w:val="28"/>
          <w:szCs w:val="28"/>
        </w:rPr>
        <w:t>Число участников клубных формирований культурно-досуговых учреждений города Омска (занимающихся в к</w:t>
      </w:r>
      <w:r>
        <w:rPr>
          <w:rFonts w:ascii="Times New Roman" w:hAnsi="Times New Roman" w:cs="Times New Roman"/>
          <w:color w:val="000000"/>
          <w:sz w:val="28"/>
          <w:szCs w:val="28"/>
        </w:rPr>
        <w:t>лубных формированиях бесплатно)</w:t>
      </w:r>
      <w:r w:rsidR="00D40EF8" w:rsidRPr="00326C54">
        <w:rPr>
          <w:rFonts w:ascii="Times New Roman" w:hAnsi="Times New Roman" w:cs="Times New Roman"/>
          <w:color w:val="000000"/>
          <w:sz w:val="28"/>
          <w:szCs w:val="28"/>
        </w:rPr>
        <w:t>. Целевой ин</w:t>
      </w:r>
      <w:r w:rsidR="00D40EF8">
        <w:rPr>
          <w:rFonts w:ascii="Times New Roman" w:hAnsi="Times New Roman" w:cs="Times New Roman"/>
          <w:color w:val="000000"/>
          <w:sz w:val="28"/>
          <w:szCs w:val="28"/>
        </w:rPr>
        <w:t xml:space="preserve">дикатор используется с 2018 </w:t>
      </w:r>
      <w:r w:rsidR="00D40EF8" w:rsidRPr="00D8032C">
        <w:rPr>
          <w:rFonts w:ascii="Times New Roman" w:hAnsi="Times New Roman" w:cs="Times New Roman"/>
          <w:color w:val="000000"/>
          <w:sz w:val="28"/>
          <w:szCs w:val="28"/>
        </w:rPr>
        <w:t>по 2019</w:t>
      </w:r>
      <w:r w:rsidR="00550FDD">
        <w:rPr>
          <w:rFonts w:ascii="Times New Roman" w:hAnsi="Times New Roman" w:cs="Times New Roman"/>
          <w:color w:val="000000"/>
          <w:sz w:val="28"/>
          <w:szCs w:val="28"/>
        </w:rPr>
        <w:t xml:space="preserve">, единица измерения </w:t>
      </w:r>
      <w:r w:rsidR="00661CDF" w:rsidRPr="00076BCD">
        <w:rPr>
          <w:sz w:val="28"/>
          <w:szCs w:val="28"/>
        </w:rPr>
        <w:t>–</w:t>
      </w:r>
      <w:r w:rsidR="00D40EF8" w:rsidRPr="00326C54">
        <w:rPr>
          <w:rFonts w:ascii="Times New Roman" w:hAnsi="Times New Roman" w:cs="Times New Roman"/>
          <w:color w:val="000000"/>
          <w:sz w:val="28"/>
          <w:szCs w:val="28"/>
        </w:rPr>
        <w:t xml:space="preserve"> количество человек. Источником данных для расчета целевого индикатора </w:t>
      </w:r>
      <w:r w:rsidR="00D40EF8">
        <w:rPr>
          <w:rFonts w:ascii="Times New Roman" w:hAnsi="Times New Roman" w:cs="Times New Roman"/>
          <w:color w:val="000000"/>
          <w:sz w:val="28"/>
          <w:szCs w:val="28"/>
        </w:rPr>
        <w:t xml:space="preserve">в 2018 году </w:t>
      </w:r>
      <w:r w:rsidR="00D40EF8" w:rsidRPr="00326C54">
        <w:rPr>
          <w:rFonts w:ascii="Times New Roman" w:hAnsi="Times New Roman" w:cs="Times New Roman"/>
          <w:color w:val="000000"/>
          <w:sz w:val="28"/>
          <w:szCs w:val="28"/>
        </w:rPr>
        <w:t>являются отчеты об исполнении муниципального задания муниципальными культурно-досуговыми учреждениями</w:t>
      </w:r>
      <w:r w:rsidR="00D40EF8">
        <w:rPr>
          <w:rFonts w:ascii="Times New Roman" w:hAnsi="Times New Roman" w:cs="Times New Roman"/>
          <w:color w:val="000000"/>
          <w:sz w:val="28"/>
          <w:szCs w:val="28"/>
        </w:rPr>
        <w:t>. В 2019 году</w:t>
      </w:r>
      <w:r w:rsidR="00D40EF8" w:rsidRPr="00D40EF8">
        <w:rPr>
          <w:rFonts w:ascii="Times New Roman" w:hAnsi="Times New Roman" w:cs="Times New Roman"/>
          <w:color w:val="000000"/>
          <w:sz w:val="28"/>
          <w:szCs w:val="28"/>
        </w:rPr>
        <w:t xml:space="preserve"> </w:t>
      </w:r>
      <w:r w:rsidR="00D40EF8">
        <w:rPr>
          <w:rFonts w:ascii="Times New Roman" w:hAnsi="Times New Roman" w:cs="Times New Roman"/>
          <w:color w:val="000000"/>
          <w:sz w:val="28"/>
          <w:szCs w:val="28"/>
        </w:rPr>
        <w:t>и</w:t>
      </w:r>
      <w:r w:rsidR="00D40EF8" w:rsidRPr="00326C54">
        <w:rPr>
          <w:rFonts w:ascii="Times New Roman" w:hAnsi="Times New Roman" w:cs="Times New Roman"/>
          <w:color w:val="000000"/>
          <w:sz w:val="28"/>
          <w:szCs w:val="28"/>
        </w:rPr>
        <w:t xml:space="preserve">сточником данных для расчета целевого индикатора </w:t>
      </w:r>
      <w:r w:rsidR="00D40EF8">
        <w:rPr>
          <w:rFonts w:ascii="Times New Roman" w:hAnsi="Times New Roman" w:cs="Times New Roman"/>
          <w:color w:val="000000"/>
          <w:sz w:val="28"/>
          <w:szCs w:val="28"/>
        </w:rPr>
        <w:t>являются отчеты руководителей культурно-досуговых учреждений</w:t>
      </w:r>
      <w:r w:rsidR="00D40EF8" w:rsidRPr="00326C54">
        <w:rPr>
          <w:rFonts w:ascii="Times New Roman" w:hAnsi="Times New Roman" w:cs="Times New Roman"/>
          <w:color w:val="000000"/>
          <w:sz w:val="28"/>
          <w:szCs w:val="28"/>
        </w:rPr>
        <w:t xml:space="preserve"> </w:t>
      </w:r>
      <w:r w:rsidR="00D40EF8">
        <w:rPr>
          <w:rFonts w:ascii="Times New Roman" w:hAnsi="Times New Roman" w:cs="Times New Roman"/>
          <w:color w:val="000000"/>
          <w:sz w:val="28"/>
          <w:szCs w:val="28"/>
        </w:rPr>
        <w:t>(</w:t>
      </w:r>
      <w:r w:rsidR="00D40EF8">
        <w:rPr>
          <w:rFonts w:ascii="Times New Roman" w:hAnsi="Times New Roman" w:cs="Times New Roman"/>
          <w:sz w:val="28"/>
          <w:szCs w:val="28"/>
        </w:rPr>
        <w:t xml:space="preserve">Дворцы культуры, </w:t>
      </w:r>
      <w:proofErr w:type="spellStart"/>
      <w:r w:rsidR="00D40EF8">
        <w:rPr>
          <w:rFonts w:ascii="Times New Roman" w:hAnsi="Times New Roman" w:cs="Times New Roman"/>
          <w:sz w:val="28"/>
          <w:szCs w:val="28"/>
        </w:rPr>
        <w:t>культурно-досуговые</w:t>
      </w:r>
      <w:proofErr w:type="spellEnd"/>
      <w:r w:rsidR="00D40EF8">
        <w:rPr>
          <w:rFonts w:ascii="Times New Roman" w:hAnsi="Times New Roman" w:cs="Times New Roman"/>
          <w:sz w:val="28"/>
          <w:szCs w:val="28"/>
        </w:rPr>
        <w:t xml:space="preserve"> центры, центры досуга, центры культуры, сп</w:t>
      </w:r>
      <w:r>
        <w:rPr>
          <w:rFonts w:ascii="Times New Roman" w:hAnsi="Times New Roman" w:cs="Times New Roman"/>
          <w:sz w:val="28"/>
          <w:szCs w:val="28"/>
        </w:rPr>
        <w:t>орта, развлечений города Омска)</w:t>
      </w:r>
      <w:proofErr w:type="gramStart"/>
      <w:r w:rsidRPr="00D8032C">
        <w:rPr>
          <w:rFonts w:ascii="Times New Roman" w:hAnsi="Times New Roman" w:cs="Times New Roman"/>
          <w:color w:val="000000"/>
          <w:sz w:val="28"/>
          <w:szCs w:val="28"/>
        </w:rPr>
        <w:t>;</w:t>
      </w:r>
      <w:r>
        <w:rPr>
          <w:rFonts w:ascii="Times New Roman" w:hAnsi="Times New Roman" w:cs="Times New Roman"/>
          <w:color w:val="000000"/>
          <w:sz w:val="28"/>
          <w:szCs w:val="28"/>
        </w:rPr>
        <w:t>»</w:t>
      </w:r>
      <w:proofErr w:type="gramEnd"/>
      <w:r w:rsidRPr="00392C6B">
        <w:rPr>
          <w:rFonts w:ascii="Times New Roman" w:hAnsi="Times New Roman" w:cs="Times New Roman"/>
          <w:color w:val="000000"/>
          <w:sz w:val="28"/>
          <w:szCs w:val="28"/>
        </w:rPr>
        <w:t>;</w:t>
      </w:r>
    </w:p>
    <w:p w:rsidR="000532ED" w:rsidRDefault="000532ED" w:rsidP="00D40EF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B00A01">
        <w:rPr>
          <w:rFonts w:ascii="Times New Roman" w:hAnsi="Times New Roman" w:cs="Times New Roman"/>
          <w:sz w:val="28"/>
          <w:szCs w:val="28"/>
        </w:rPr>
        <w:t>абзац семьдесят второй</w:t>
      </w:r>
      <w:r>
        <w:rPr>
          <w:rFonts w:ascii="Times New Roman" w:hAnsi="Times New Roman" w:cs="Times New Roman"/>
          <w:sz w:val="28"/>
          <w:szCs w:val="28"/>
        </w:rPr>
        <w:t xml:space="preserve"> </w:t>
      </w:r>
      <w:r w:rsidR="00D8032C">
        <w:rPr>
          <w:rFonts w:ascii="Times New Roman" w:hAnsi="Times New Roman" w:cs="Times New Roman"/>
          <w:sz w:val="28"/>
          <w:szCs w:val="28"/>
        </w:rPr>
        <w:t>изложить в следующей редакции</w:t>
      </w:r>
      <w:r w:rsidR="00D8032C" w:rsidRPr="00672FE5">
        <w:rPr>
          <w:rFonts w:ascii="Times New Roman" w:hAnsi="Times New Roman" w:cs="Times New Roman"/>
          <w:sz w:val="28"/>
          <w:szCs w:val="28"/>
        </w:rPr>
        <w:t>:</w:t>
      </w:r>
    </w:p>
    <w:p w:rsidR="00FB2FC1" w:rsidRPr="00B94B88" w:rsidRDefault="00D6168E" w:rsidP="000532ED">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lastRenderedPageBreak/>
        <w:t xml:space="preserve"> </w:t>
      </w:r>
      <w:r w:rsidR="00536814">
        <w:rPr>
          <w:rFonts w:ascii="Times New Roman" w:hAnsi="Times New Roman" w:cs="Times New Roman"/>
          <w:sz w:val="28"/>
          <w:szCs w:val="28"/>
        </w:rPr>
        <w:tab/>
      </w:r>
      <w:r>
        <w:rPr>
          <w:rFonts w:ascii="Times New Roman" w:hAnsi="Times New Roman" w:cs="Times New Roman"/>
          <w:sz w:val="28"/>
          <w:szCs w:val="28"/>
        </w:rPr>
        <w:t>«</w:t>
      </w:r>
      <w:r w:rsidR="000532ED">
        <w:rPr>
          <w:rFonts w:ascii="Times New Roman" w:hAnsi="Times New Roman" w:cs="Times New Roman"/>
          <w:sz w:val="28"/>
          <w:szCs w:val="28"/>
        </w:rPr>
        <w:t>Число участников (занимающихся в клубных ф</w:t>
      </w:r>
      <w:r w:rsidR="00D8032C">
        <w:rPr>
          <w:rFonts w:ascii="Times New Roman" w:hAnsi="Times New Roman" w:cs="Times New Roman"/>
          <w:sz w:val="28"/>
          <w:szCs w:val="28"/>
        </w:rPr>
        <w:t>ормированиях</w:t>
      </w:r>
      <w:r w:rsidR="00391565">
        <w:rPr>
          <w:rFonts w:ascii="Times New Roman" w:hAnsi="Times New Roman" w:cs="Times New Roman"/>
          <w:sz w:val="28"/>
          <w:szCs w:val="28"/>
        </w:rPr>
        <w:t xml:space="preserve"> </w:t>
      </w:r>
      <w:r w:rsidR="00D8032C">
        <w:rPr>
          <w:rFonts w:ascii="Times New Roman" w:hAnsi="Times New Roman" w:cs="Times New Roman"/>
          <w:sz w:val="28"/>
          <w:szCs w:val="28"/>
        </w:rPr>
        <w:t>на платной основе)</w:t>
      </w:r>
      <w:r w:rsidR="000532ED">
        <w:rPr>
          <w:rFonts w:ascii="Times New Roman" w:hAnsi="Times New Roman" w:cs="Times New Roman"/>
          <w:sz w:val="28"/>
          <w:szCs w:val="28"/>
        </w:rPr>
        <w:t xml:space="preserve">. Целевой индикатор используется с 2017 </w:t>
      </w:r>
      <w:r w:rsidR="00D60C63">
        <w:rPr>
          <w:rFonts w:ascii="Times New Roman" w:hAnsi="Times New Roman" w:cs="Times New Roman"/>
          <w:sz w:val="28"/>
          <w:szCs w:val="28"/>
        </w:rPr>
        <w:t xml:space="preserve">по 2019 год, единица измерения </w:t>
      </w:r>
      <w:r w:rsidR="00D60C63" w:rsidRPr="00076BCD">
        <w:rPr>
          <w:sz w:val="28"/>
          <w:szCs w:val="28"/>
        </w:rPr>
        <w:t>–</w:t>
      </w:r>
      <w:r w:rsidR="000532ED">
        <w:rPr>
          <w:rFonts w:ascii="Times New Roman" w:hAnsi="Times New Roman" w:cs="Times New Roman"/>
          <w:sz w:val="28"/>
          <w:szCs w:val="28"/>
        </w:rPr>
        <w:t xml:space="preserve"> количество человек. </w:t>
      </w:r>
      <w:proofErr w:type="gramStart"/>
      <w:r w:rsidR="000532ED">
        <w:rPr>
          <w:rFonts w:ascii="Times New Roman" w:hAnsi="Times New Roman" w:cs="Times New Roman"/>
          <w:sz w:val="28"/>
          <w:szCs w:val="28"/>
        </w:rPr>
        <w:t>Источником данных для расчета целевого индикатора в 2017 являются отчеты об исполнении муниципального задания муниципальными культурно-досуговыми учреждениями, с 2018 года</w:t>
      </w:r>
      <w:r w:rsidR="000532ED" w:rsidRPr="000532ED">
        <w:rPr>
          <w:rFonts w:ascii="Times New Roman" w:hAnsi="Times New Roman" w:cs="Times New Roman"/>
          <w:sz w:val="28"/>
          <w:szCs w:val="28"/>
        </w:rPr>
        <w:t xml:space="preserve"> </w:t>
      </w:r>
      <w:r w:rsidR="000532ED">
        <w:rPr>
          <w:rFonts w:ascii="Times New Roman" w:hAnsi="Times New Roman" w:cs="Times New Roman"/>
          <w:sz w:val="28"/>
          <w:szCs w:val="28"/>
        </w:rPr>
        <w:t>источником данных для расчета целевого индикатора является форма федерального государственн</w:t>
      </w:r>
      <w:r w:rsidR="00D8032C">
        <w:rPr>
          <w:rFonts w:ascii="Times New Roman" w:hAnsi="Times New Roman" w:cs="Times New Roman"/>
          <w:sz w:val="28"/>
          <w:szCs w:val="28"/>
        </w:rPr>
        <w:t>ого статистического наблюдения № 7-НК «</w:t>
      </w:r>
      <w:r w:rsidR="000532ED">
        <w:rPr>
          <w:rFonts w:ascii="Times New Roman" w:hAnsi="Times New Roman" w:cs="Times New Roman"/>
          <w:sz w:val="28"/>
          <w:szCs w:val="28"/>
        </w:rPr>
        <w:t>Сведения об органи</w:t>
      </w:r>
      <w:r w:rsidR="00D8032C">
        <w:rPr>
          <w:rFonts w:ascii="Times New Roman" w:hAnsi="Times New Roman" w:cs="Times New Roman"/>
          <w:sz w:val="28"/>
          <w:szCs w:val="28"/>
        </w:rPr>
        <w:t>зации культурно-досугового типа»</w:t>
      </w:r>
      <w:r w:rsidR="000532ED">
        <w:rPr>
          <w:rFonts w:ascii="Times New Roman" w:hAnsi="Times New Roman" w:cs="Times New Roman"/>
          <w:sz w:val="28"/>
          <w:szCs w:val="28"/>
        </w:rPr>
        <w:t xml:space="preserve">, с 2019 года  </w:t>
      </w:r>
      <w:r w:rsidR="000532ED">
        <w:rPr>
          <w:rFonts w:ascii="Times New Roman" w:hAnsi="Times New Roman" w:cs="Times New Roman"/>
          <w:color w:val="000000"/>
          <w:sz w:val="28"/>
          <w:szCs w:val="28"/>
        </w:rPr>
        <w:t>и</w:t>
      </w:r>
      <w:r w:rsidR="000532ED" w:rsidRPr="00326C54">
        <w:rPr>
          <w:rFonts w:ascii="Times New Roman" w:hAnsi="Times New Roman" w:cs="Times New Roman"/>
          <w:color w:val="000000"/>
          <w:sz w:val="28"/>
          <w:szCs w:val="28"/>
        </w:rPr>
        <w:t xml:space="preserve">сточником данных для расчета целевого индикатора </w:t>
      </w:r>
      <w:r w:rsidR="000532ED">
        <w:rPr>
          <w:rFonts w:ascii="Times New Roman" w:hAnsi="Times New Roman" w:cs="Times New Roman"/>
          <w:color w:val="000000"/>
          <w:sz w:val="28"/>
          <w:szCs w:val="28"/>
        </w:rPr>
        <w:t>являются отчеты руководителей культурно-досуговых учреждений</w:t>
      </w:r>
      <w:r w:rsidR="000532ED" w:rsidRPr="00326C54">
        <w:rPr>
          <w:rFonts w:ascii="Times New Roman" w:hAnsi="Times New Roman" w:cs="Times New Roman"/>
          <w:color w:val="000000"/>
          <w:sz w:val="28"/>
          <w:szCs w:val="28"/>
        </w:rPr>
        <w:t xml:space="preserve"> </w:t>
      </w:r>
      <w:r w:rsidR="000532ED">
        <w:rPr>
          <w:rFonts w:ascii="Times New Roman" w:hAnsi="Times New Roman" w:cs="Times New Roman"/>
          <w:color w:val="000000"/>
          <w:sz w:val="28"/>
          <w:szCs w:val="28"/>
        </w:rPr>
        <w:t>(</w:t>
      </w:r>
      <w:r w:rsidR="000532ED">
        <w:rPr>
          <w:rFonts w:ascii="Times New Roman" w:hAnsi="Times New Roman" w:cs="Times New Roman"/>
          <w:sz w:val="28"/>
          <w:szCs w:val="28"/>
        </w:rPr>
        <w:t xml:space="preserve">Дворцы культуры, </w:t>
      </w:r>
      <w:proofErr w:type="spellStart"/>
      <w:r w:rsidR="000532ED">
        <w:rPr>
          <w:rFonts w:ascii="Times New Roman" w:hAnsi="Times New Roman" w:cs="Times New Roman"/>
          <w:sz w:val="28"/>
          <w:szCs w:val="28"/>
        </w:rPr>
        <w:t>культурно-досуговые</w:t>
      </w:r>
      <w:proofErr w:type="spellEnd"/>
      <w:r w:rsidR="000532ED">
        <w:rPr>
          <w:rFonts w:ascii="Times New Roman" w:hAnsi="Times New Roman" w:cs="Times New Roman"/>
          <w:sz w:val="28"/>
          <w:szCs w:val="28"/>
        </w:rPr>
        <w:t xml:space="preserve"> центры, центры досуга, центры культуры</w:t>
      </w:r>
      <w:proofErr w:type="gramEnd"/>
      <w:r w:rsidR="000532ED">
        <w:rPr>
          <w:rFonts w:ascii="Times New Roman" w:hAnsi="Times New Roman" w:cs="Times New Roman"/>
          <w:sz w:val="28"/>
          <w:szCs w:val="28"/>
        </w:rPr>
        <w:t>, сп</w:t>
      </w:r>
      <w:r w:rsidR="00D8032C">
        <w:rPr>
          <w:rFonts w:ascii="Times New Roman" w:hAnsi="Times New Roman" w:cs="Times New Roman"/>
          <w:sz w:val="28"/>
          <w:szCs w:val="28"/>
        </w:rPr>
        <w:t>орта, развлечений города Омска)</w:t>
      </w:r>
      <w:proofErr w:type="gramStart"/>
      <w:r w:rsidR="00D8032C" w:rsidRPr="00D8032C">
        <w:rPr>
          <w:rFonts w:ascii="Times New Roman" w:hAnsi="Times New Roman" w:cs="Times New Roman"/>
          <w:color w:val="000000"/>
          <w:sz w:val="28"/>
          <w:szCs w:val="28"/>
        </w:rPr>
        <w:t>;</w:t>
      </w:r>
      <w:r w:rsidR="00D8032C">
        <w:rPr>
          <w:rFonts w:ascii="Times New Roman" w:hAnsi="Times New Roman" w:cs="Times New Roman"/>
          <w:color w:val="000000"/>
          <w:sz w:val="28"/>
          <w:szCs w:val="28"/>
        </w:rPr>
        <w:t>»</w:t>
      </w:r>
      <w:proofErr w:type="gramEnd"/>
      <w:r w:rsidR="00D8032C" w:rsidRPr="00392C6B">
        <w:rPr>
          <w:rFonts w:ascii="Times New Roman" w:hAnsi="Times New Roman" w:cs="Times New Roman"/>
          <w:color w:val="000000"/>
          <w:sz w:val="28"/>
          <w:szCs w:val="28"/>
        </w:rPr>
        <w:t>;</w:t>
      </w:r>
    </w:p>
    <w:p w:rsidR="00E046F4" w:rsidRPr="00E046F4" w:rsidRDefault="009705DF" w:rsidP="00C74BC6">
      <w:pPr>
        <w:tabs>
          <w:tab w:val="left" w:pos="709"/>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B00A01">
        <w:rPr>
          <w:rFonts w:ascii="Times New Roman" w:hAnsi="Times New Roman" w:cs="Times New Roman"/>
          <w:sz w:val="28"/>
          <w:szCs w:val="28"/>
        </w:rPr>
        <w:t>после абзаца семьдесят второго</w:t>
      </w:r>
      <w:r w:rsidR="00E046F4">
        <w:rPr>
          <w:rFonts w:ascii="Times New Roman" w:hAnsi="Times New Roman" w:cs="Times New Roman"/>
          <w:sz w:val="28"/>
          <w:szCs w:val="28"/>
        </w:rPr>
        <w:t xml:space="preserve"> </w:t>
      </w:r>
      <w:r w:rsidR="00D60C63">
        <w:rPr>
          <w:rFonts w:ascii="Times New Roman" w:hAnsi="Times New Roman" w:cs="Times New Roman"/>
          <w:sz w:val="28"/>
          <w:szCs w:val="28"/>
        </w:rPr>
        <w:t>дополнить</w:t>
      </w:r>
      <w:r w:rsidR="00157277">
        <w:rPr>
          <w:rFonts w:ascii="Times New Roman" w:hAnsi="Times New Roman" w:cs="Times New Roman"/>
          <w:sz w:val="28"/>
          <w:szCs w:val="28"/>
        </w:rPr>
        <w:t xml:space="preserve"> </w:t>
      </w:r>
      <w:r w:rsidR="00E046F4">
        <w:rPr>
          <w:rFonts w:ascii="Times New Roman" w:hAnsi="Times New Roman" w:cs="Times New Roman"/>
          <w:sz w:val="28"/>
          <w:szCs w:val="28"/>
        </w:rPr>
        <w:t>абзац</w:t>
      </w:r>
      <w:r w:rsidR="00D60C63">
        <w:rPr>
          <w:rFonts w:ascii="Times New Roman" w:hAnsi="Times New Roman" w:cs="Times New Roman"/>
          <w:sz w:val="28"/>
          <w:szCs w:val="28"/>
        </w:rPr>
        <w:t>ем</w:t>
      </w:r>
      <w:r w:rsidR="00E046F4">
        <w:rPr>
          <w:rFonts w:ascii="Times New Roman" w:hAnsi="Times New Roman" w:cs="Times New Roman"/>
          <w:sz w:val="28"/>
          <w:szCs w:val="28"/>
        </w:rPr>
        <w:t xml:space="preserve"> следующего содержания</w:t>
      </w:r>
      <w:r w:rsidR="00E046F4" w:rsidRPr="00E046F4">
        <w:rPr>
          <w:rFonts w:ascii="Times New Roman" w:hAnsi="Times New Roman" w:cs="Times New Roman"/>
          <w:sz w:val="28"/>
          <w:szCs w:val="28"/>
        </w:rPr>
        <w:t>:</w:t>
      </w:r>
    </w:p>
    <w:p w:rsidR="00D6168E" w:rsidRPr="00D6168E" w:rsidRDefault="00E046F4" w:rsidP="00D6168E">
      <w:pPr>
        <w:autoSpaceDE w:val="0"/>
        <w:autoSpaceDN w:val="0"/>
        <w:adjustRightInd w:val="0"/>
        <w:spacing w:after="0" w:line="240" w:lineRule="auto"/>
        <w:jc w:val="both"/>
        <w:rPr>
          <w:rFonts w:ascii="Times New Roman" w:hAnsi="Times New Roman" w:cs="Times New Roman"/>
          <w:color w:val="000000"/>
          <w:sz w:val="28"/>
          <w:szCs w:val="28"/>
        </w:rPr>
      </w:pPr>
      <w:r w:rsidRPr="00113F44">
        <w:rPr>
          <w:rFonts w:ascii="Times New Roman" w:hAnsi="Times New Roman" w:cs="Times New Roman"/>
          <w:sz w:val="28"/>
          <w:szCs w:val="28"/>
        </w:rPr>
        <w:tab/>
      </w:r>
      <w:r w:rsidR="009705DF">
        <w:rPr>
          <w:rFonts w:ascii="Times New Roman" w:hAnsi="Times New Roman" w:cs="Times New Roman"/>
          <w:color w:val="000000"/>
          <w:sz w:val="28"/>
          <w:szCs w:val="28"/>
        </w:rPr>
        <w:t>«</w:t>
      </w:r>
      <w:r w:rsidR="006C07B8">
        <w:rPr>
          <w:rFonts w:ascii="Times New Roman" w:hAnsi="Times New Roman" w:cs="Times New Roman"/>
          <w:color w:val="000000"/>
          <w:sz w:val="28"/>
          <w:szCs w:val="28"/>
        </w:rPr>
        <w:t>К</w:t>
      </w:r>
      <w:r w:rsidR="009705DF">
        <w:rPr>
          <w:rFonts w:ascii="Times New Roman" w:hAnsi="Times New Roman" w:cs="Times New Roman"/>
          <w:color w:val="000000"/>
          <w:sz w:val="28"/>
          <w:szCs w:val="28"/>
        </w:rPr>
        <w:t xml:space="preserve">оличество посещений </w:t>
      </w:r>
      <w:r w:rsidR="009705DF" w:rsidRPr="00D14890">
        <w:rPr>
          <w:rFonts w:ascii="Times New Roman" w:hAnsi="Times New Roman" w:cs="Times New Roman"/>
          <w:color w:val="000000"/>
          <w:sz w:val="28"/>
          <w:szCs w:val="28"/>
        </w:rPr>
        <w:t>клубных формирований культурно-досуговых учрежде</w:t>
      </w:r>
      <w:r w:rsidR="009705DF">
        <w:rPr>
          <w:rFonts w:ascii="Times New Roman" w:hAnsi="Times New Roman" w:cs="Times New Roman"/>
          <w:color w:val="000000"/>
          <w:sz w:val="28"/>
          <w:szCs w:val="28"/>
        </w:rPr>
        <w:t>ний города Омска (бесплатных)». Целевой индикатор используется</w:t>
      </w:r>
      <w:r w:rsidR="00391565">
        <w:rPr>
          <w:rFonts w:ascii="Times New Roman" w:hAnsi="Times New Roman" w:cs="Times New Roman"/>
          <w:color w:val="000000"/>
          <w:sz w:val="28"/>
          <w:szCs w:val="28"/>
        </w:rPr>
        <w:t xml:space="preserve"> </w:t>
      </w:r>
      <w:r w:rsidR="00D60C63">
        <w:rPr>
          <w:rFonts w:ascii="Times New Roman" w:hAnsi="Times New Roman" w:cs="Times New Roman"/>
          <w:color w:val="000000"/>
          <w:sz w:val="28"/>
          <w:szCs w:val="28"/>
        </w:rPr>
        <w:t xml:space="preserve">с 2020 года, единица измерения </w:t>
      </w:r>
      <w:r w:rsidR="00D60C63" w:rsidRPr="00076BCD">
        <w:rPr>
          <w:sz w:val="28"/>
          <w:szCs w:val="28"/>
        </w:rPr>
        <w:t>–</w:t>
      </w:r>
      <w:r w:rsidR="009705DF">
        <w:rPr>
          <w:rFonts w:ascii="Times New Roman" w:hAnsi="Times New Roman" w:cs="Times New Roman"/>
          <w:color w:val="000000"/>
          <w:sz w:val="28"/>
          <w:szCs w:val="28"/>
        </w:rPr>
        <w:t xml:space="preserve"> </w:t>
      </w:r>
      <w:r w:rsidR="009705DF" w:rsidRPr="00326C54">
        <w:rPr>
          <w:rFonts w:ascii="Times New Roman" w:hAnsi="Times New Roman" w:cs="Times New Roman"/>
          <w:color w:val="000000"/>
          <w:sz w:val="28"/>
          <w:szCs w:val="28"/>
        </w:rPr>
        <w:t>количество человек.</w:t>
      </w:r>
      <w:r w:rsidR="009705DF" w:rsidRPr="00D14890">
        <w:rPr>
          <w:rFonts w:ascii="Times New Roman" w:hAnsi="Times New Roman" w:cs="Times New Roman"/>
          <w:color w:val="000000"/>
          <w:sz w:val="28"/>
          <w:szCs w:val="28"/>
        </w:rPr>
        <w:t xml:space="preserve"> </w:t>
      </w:r>
      <w:r w:rsidR="009705DF" w:rsidRPr="00326C54">
        <w:rPr>
          <w:rFonts w:ascii="Times New Roman" w:hAnsi="Times New Roman" w:cs="Times New Roman"/>
          <w:color w:val="000000"/>
          <w:sz w:val="28"/>
          <w:szCs w:val="28"/>
        </w:rPr>
        <w:t>Источником данных</w:t>
      </w:r>
      <w:r w:rsidR="00391565">
        <w:rPr>
          <w:rFonts w:ascii="Times New Roman" w:hAnsi="Times New Roman" w:cs="Times New Roman"/>
          <w:color w:val="000000"/>
          <w:sz w:val="28"/>
          <w:szCs w:val="28"/>
        </w:rPr>
        <w:t xml:space="preserve"> </w:t>
      </w:r>
      <w:r w:rsidR="009705DF" w:rsidRPr="00326C54">
        <w:rPr>
          <w:rFonts w:ascii="Times New Roman" w:hAnsi="Times New Roman" w:cs="Times New Roman"/>
          <w:color w:val="000000"/>
          <w:sz w:val="28"/>
          <w:szCs w:val="28"/>
        </w:rPr>
        <w:t>для расчета целевого индикатора являются отчеты об исполнении муниципального задания муниципальными культурно-досуговыми учреждениями (Дворцами культуры, культурно-досуговыми центрами, центрами досуга, центром культуры, спорта, развлечений города Омска)</w:t>
      </w:r>
      <w:proofErr w:type="gramStart"/>
      <w:r w:rsidRPr="00E046F4">
        <w:rPr>
          <w:rFonts w:ascii="Times New Roman" w:hAnsi="Times New Roman" w:cs="Times New Roman"/>
          <w:color w:val="000000"/>
          <w:sz w:val="28"/>
          <w:szCs w:val="28"/>
        </w:rPr>
        <w:t>;</w:t>
      </w:r>
      <w:r>
        <w:rPr>
          <w:rFonts w:ascii="Times New Roman" w:hAnsi="Times New Roman" w:cs="Times New Roman"/>
          <w:color w:val="000000"/>
          <w:sz w:val="28"/>
          <w:szCs w:val="28"/>
        </w:rPr>
        <w:t>»</w:t>
      </w:r>
      <w:proofErr w:type="gramEnd"/>
      <w:r w:rsidR="009705DF" w:rsidRPr="00326C54">
        <w:rPr>
          <w:rFonts w:ascii="Times New Roman" w:hAnsi="Times New Roman" w:cs="Times New Roman"/>
          <w:color w:val="000000"/>
          <w:sz w:val="28"/>
          <w:szCs w:val="28"/>
        </w:rPr>
        <w:t>;</w:t>
      </w:r>
    </w:p>
    <w:p w:rsidR="00D6168E" w:rsidRPr="00D6168E" w:rsidRDefault="00D6168E" w:rsidP="00D6168E">
      <w:pPr>
        <w:autoSpaceDE w:val="0"/>
        <w:autoSpaceDN w:val="0"/>
        <w:adjustRightInd w:val="0"/>
        <w:spacing w:after="0" w:line="240" w:lineRule="auto"/>
        <w:jc w:val="both"/>
        <w:rPr>
          <w:rFonts w:ascii="Times New Roman" w:hAnsi="Times New Roman" w:cs="Times New Roman"/>
          <w:color w:val="000000"/>
          <w:sz w:val="28"/>
          <w:szCs w:val="28"/>
        </w:rPr>
      </w:pPr>
      <w:r w:rsidRPr="001051FC">
        <w:rPr>
          <w:rFonts w:ascii="Times New Roman" w:hAnsi="Times New Roman" w:cs="Times New Roman"/>
          <w:color w:val="000000"/>
          <w:sz w:val="28"/>
          <w:szCs w:val="28"/>
        </w:rPr>
        <w:tab/>
      </w:r>
      <w:r w:rsidR="004F5B6D">
        <w:rPr>
          <w:rFonts w:ascii="Times New Roman" w:hAnsi="Times New Roman" w:cs="Times New Roman"/>
          <w:color w:val="000000"/>
          <w:sz w:val="28"/>
          <w:szCs w:val="28"/>
        </w:rPr>
        <w:t xml:space="preserve">абзац </w:t>
      </w:r>
      <w:r w:rsidR="00D60C63">
        <w:rPr>
          <w:rFonts w:ascii="Times New Roman" w:hAnsi="Times New Roman" w:cs="Times New Roman"/>
          <w:color w:val="000000"/>
          <w:sz w:val="28"/>
          <w:szCs w:val="28"/>
        </w:rPr>
        <w:t>девяносто пятый</w:t>
      </w:r>
      <w:r w:rsidR="00121871">
        <w:rPr>
          <w:rFonts w:ascii="Times New Roman" w:hAnsi="Times New Roman" w:cs="Times New Roman"/>
          <w:color w:val="000000"/>
          <w:sz w:val="28"/>
          <w:szCs w:val="28"/>
        </w:rPr>
        <w:t xml:space="preserve"> </w:t>
      </w:r>
      <w:r w:rsidR="006C2243">
        <w:rPr>
          <w:rFonts w:ascii="Times New Roman" w:hAnsi="Times New Roman" w:cs="Times New Roman"/>
          <w:color w:val="000000"/>
          <w:sz w:val="28"/>
          <w:szCs w:val="28"/>
        </w:rPr>
        <w:t>изложить в следующей редакции</w:t>
      </w:r>
      <w:r w:rsidR="006C2243" w:rsidRPr="006C2243">
        <w:rPr>
          <w:rFonts w:ascii="Times New Roman" w:hAnsi="Times New Roman" w:cs="Times New Roman"/>
          <w:color w:val="000000"/>
          <w:sz w:val="28"/>
          <w:szCs w:val="28"/>
        </w:rPr>
        <w:t>:</w:t>
      </w:r>
    </w:p>
    <w:p w:rsidR="009675CD" w:rsidRDefault="00D6168E" w:rsidP="00D6168E">
      <w:pPr>
        <w:autoSpaceDE w:val="0"/>
        <w:autoSpaceDN w:val="0"/>
        <w:adjustRightInd w:val="0"/>
        <w:spacing w:after="0" w:line="240" w:lineRule="auto"/>
        <w:jc w:val="both"/>
        <w:rPr>
          <w:rFonts w:ascii="Times New Roman" w:hAnsi="Times New Roman" w:cs="Times New Roman"/>
          <w:sz w:val="28"/>
          <w:szCs w:val="28"/>
        </w:rPr>
      </w:pPr>
      <w:r w:rsidRPr="00536814">
        <w:rPr>
          <w:rFonts w:ascii="Times New Roman" w:hAnsi="Times New Roman" w:cs="Times New Roman"/>
          <w:color w:val="000000"/>
          <w:sz w:val="28"/>
          <w:szCs w:val="28"/>
        </w:rPr>
        <w:tab/>
      </w:r>
      <w:r w:rsidR="006C2243">
        <w:rPr>
          <w:rFonts w:ascii="Times New Roman" w:hAnsi="Times New Roman" w:cs="Times New Roman"/>
          <w:sz w:val="28"/>
          <w:szCs w:val="28"/>
        </w:rPr>
        <w:t>«Количество экскурсий»</w:t>
      </w:r>
      <w:r w:rsidR="004F5B6D" w:rsidRPr="004F5B6D">
        <w:rPr>
          <w:rFonts w:ascii="Times New Roman" w:hAnsi="Times New Roman" w:cs="Times New Roman"/>
          <w:sz w:val="28"/>
          <w:szCs w:val="28"/>
        </w:rPr>
        <w:t>. Целевой индикатор используется с 2018 года</w:t>
      </w:r>
      <w:r w:rsidR="00391565">
        <w:rPr>
          <w:rFonts w:ascii="Times New Roman" w:hAnsi="Times New Roman" w:cs="Times New Roman"/>
          <w:sz w:val="28"/>
          <w:szCs w:val="28"/>
        </w:rPr>
        <w:t xml:space="preserve"> </w:t>
      </w:r>
      <w:r w:rsidR="004F5B6D" w:rsidRPr="004F5B6D">
        <w:rPr>
          <w:rFonts w:ascii="Times New Roman" w:hAnsi="Times New Roman" w:cs="Times New Roman"/>
          <w:sz w:val="28"/>
          <w:szCs w:val="28"/>
        </w:rPr>
        <w:t>и определяется по количеству экскурсий, организованных и проведенных Автономным учреждением г</w:t>
      </w:r>
      <w:r w:rsidR="006C2243">
        <w:rPr>
          <w:rFonts w:ascii="Times New Roman" w:hAnsi="Times New Roman" w:cs="Times New Roman"/>
          <w:sz w:val="28"/>
          <w:szCs w:val="28"/>
        </w:rPr>
        <w:t>орода Омска «Омская крепость»</w:t>
      </w:r>
      <w:r w:rsidR="004F5B6D" w:rsidRPr="004F5B6D">
        <w:rPr>
          <w:rFonts w:ascii="Times New Roman" w:hAnsi="Times New Roman" w:cs="Times New Roman"/>
          <w:sz w:val="28"/>
          <w:szCs w:val="28"/>
        </w:rPr>
        <w:t xml:space="preserve"> и измеряется</w:t>
      </w:r>
      <w:r w:rsidR="00391565">
        <w:rPr>
          <w:rFonts w:ascii="Times New Roman" w:hAnsi="Times New Roman" w:cs="Times New Roman"/>
          <w:sz w:val="28"/>
          <w:szCs w:val="28"/>
        </w:rPr>
        <w:t xml:space="preserve"> </w:t>
      </w:r>
      <w:r w:rsidR="004F5B6D" w:rsidRPr="004F5B6D">
        <w:rPr>
          <w:rFonts w:ascii="Times New Roman" w:hAnsi="Times New Roman" w:cs="Times New Roman"/>
          <w:sz w:val="28"/>
          <w:szCs w:val="28"/>
        </w:rPr>
        <w:t>в единицах. Источником данных для расчета целевого индикатора является отчет об исполнении муниципального задания Автон</w:t>
      </w:r>
      <w:r w:rsidR="006C2243">
        <w:rPr>
          <w:rFonts w:ascii="Times New Roman" w:hAnsi="Times New Roman" w:cs="Times New Roman"/>
          <w:sz w:val="28"/>
          <w:szCs w:val="28"/>
        </w:rPr>
        <w:t>омного учреждения города Омска «Омская крепость»</w:t>
      </w:r>
      <w:r w:rsidR="004F5B6D" w:rsidRPr="004F5B6D">
        <w:rPr>
          <w:rFonts w:ascii="Times New Roman" w:hAnsi="Times New Roman" w:cs="Times New Roman"/>
          <w:sz w:val="28"/>
          <w:szCs w:val="28"/>
        </w:rPr>
        <w:t xml:space="preserve">; </w:t>
      </w:r>
      <w:r w:rsidR="004F5B6D" w:rsidRPr="006C2243">
        <w:rPr>
          <w:rFonts w:ascii="Times New Roman" w:hAnsi="Times New Roman" w:cs="Times New Roman"/>
          <w:sz w:val="28"/>
          <w:szCs w:val="28"/>
        </w:rPr>
        <w:t>с 2020 года</w:t>
      </w:r>
      <w:r w:rsidR="004F5B6D" w:rsidRPr="004F5B6D">
        <w:rPr>
          <w:rFonts w:ascii="Times New Roman" w:hAnsi="Times New Roman" w:cs="Times New Roman"/>
          <w:color w:val="FF0000"/>
          <w:sz w:val="28"/>
          <w:szCs w:val="28"/>
        </w:rPr>
        <w:t xml:space="preserve"> </w:t>
      </w:r>
      <w:r w:rsidR="006C2243">
        <w:rPr>
          <w:rFonts w:ascii="Times New Roman" w:hAnsi="Times New Roman" w:cs="Times New Roman"/>
          <w:sz w:val="28"/>
          <w:szCs w:val="28"/>
        </w:rPr>
        <w:t>и</w:t>
      </w:r>
      <w:r w:rsidR="004F5B6D" w:rsidRPr="004F5B6D">
        <w:rPr>
          <w:rFonts w:ascii="Times New Roman" w:hAnsi="Times New Roman" w:cs="Times New Roman"/>
          <w:sz w:val="28"/>
          <w:szCs w:val="28"/>
        </w:rPr>
        <w:t>сточником данных для расчета целевого индикатора является отчет об исполнении муниципального задания Автон</w:t>
      </w:r>
      <w:r w:rsidR="00D60C63">
        <w:rPr>
          <w:rFonts w:ascii="Times New Roman" w:hAnsi="Times New Roman" w:cs="Times New Roman"/>
          <w:sz w:val="28"/>
          <w:szCs w:val="28"/>
        </w:rPr>
        <w:t>омного учреждения города Омска «</w:t>
      </w:r>
      <w:r w:rsidR="004F5B6D" w:rsidRPr="004F5B6D">
        <w:rPr>
          <w:rFonts w:ascii="Times New Roman" w:hAnsi="Times New Roman" w:cs="Times New Roman"/>
          <w:sz w:val="28"/>
          <w:szCs w:val="28"/>
        </w:rPr>
        <w:t>Омская крепость</w:t>
      </w:r>
      <w:r w:rsidR="00D60C63">
        <w:rPr>
          <w:rFonts w:ascii="Times New Roman" w:hAnsi="Times New Roman" w:cs="Times New Roman"/>
          <w:sz w:val="28"/>
          <w:szCs w:val="28"/>
        </w:rPr>
        <w:t>»</w:t>
      </w:r>
      <w:r w:rsidR="004F5B6D" w:rsidRPr="004F5B6D">
        <w:rPr>
          <w:rFonts w:ascii="Times New Roman" w:hAnsi="Times New Roman" w:cs="Times New Roman"/>
          <w:color w:val="FF0000"/>
          <w:sz w:val="28"/>
          <w:szCs w:val="28"/>
        </w:rPr>
        <w:t xml:space="preserve"> </w:t>
      </w:r>
      <w:r w:rsidR="004F5B6D" w:rsidRPr="009B4C43">
        <w:rPr>
          <w:rFonts w:ascii="Times New Roman" w:hAnsi="Times New Roman" w:cs="Times New Roman"/>
          <w:sz w:val="28"/>
          <w:szCs w:val="28"/>
        </w:rPr>
        <w:t xml:space="preserve">по показателю </w:t>
      </w:r>
      <w:r w:rsidR="009B4C43" w:rsidRPr="009B4C43">
        <w:rPr>
          <w:rFonts w:ascii="Times New Roman" w:hAnsi="Times New Roman" w:cs="Times New Roman"/>
          <w:sz w:val="28"/>
          <w:szCs w:val="28"/>
        </w:rPr>
        <w:t>«</w:t>
      </w:r>
      <w:r w:rsidR="004F5B6D" w:rsidRPr="009B4C43">
        <w:rPr>
          <w:rFonts w:ascii="Times New Roman" w:hAnsi="Times New Roman" w:cs="Times New Roman"/>
          <w:sz w:val="28"/>
          <w:szCs w:val="28"/>
        </w:rPr>
        <w:t>Число экскурсий</w:t>
      </w:r>
      <w:r w:rsidR="009B4C43" w:rsidRPr="009B4C43">
        <w:rPr>
          <w:rFonts w:ascii="Times New Roman" w:hAnsi="Times New Roman" w:cs="Times New Roman"/>
          <w:sz w:val="28"/>
          <w:szCs w:val="28"/>
        </w:rPr>
        <w:t>»</w:t>
      </w:r>
      <w:proofErr w:type="gramStart"/>
      <w:r w:rsidR="006C2243" w:rsidRPr="00A7488A">
        <w:rPr>
          <w:rFonts w:ascii="Times New Roman" w:hAnsi="Times New Roman" w:cs="Times New Roman"/>
          <w:sz w:val="28"/>
          <w:szCs w:val="28"/>
        </w:rPr>
        <w:t>;</w:t>
      </w:r>
      <w:r w:rsidR="006C2243" w:rsidRPr="009B4C43">
        <w:rPr>
          <w:rFonts w:ascii="Times New Roman" w:hAnsi="Times New Roman" w:cs="Times New Roman"/>
          <w:sz w:val="28"/>
          <w:szCs w:val="28"/>
        </w:rPr>
        <w:t>»</w:t>
      </w:r>
      <w:proofErr w:type="gramEnd"/>
      <w:r w:rsidR="006C2243" w:rsidRPr="00A7488A">
        <w:rPr>
          <w:rFonts w:ascii="Times New Roman" w:hAnsi="Times New Roman" w:cs="Times New Roman"/>
          <w:sz w:val="28"/>
          <w:szCs w:val="28"/>
        </w:rPr>
        <w:t>;</w:t>
      </w:r>
    </w:p>
    <w:p w:rsidR="002117C0" w:rsidRDefault="00D60C63" w:rsidP="002117C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DC67F4">
        <w:rPr>
          <w:rFonts w:ascii="Times New Roman" w:hAnsi="Times New Roman" w:cs="Times New Roman"/>
          <w:color w:val="000000"/>
          <w:sz w:val="28"/>
          <w:szCs w:val="28"/>
        </w:rPr>
        <w:t>абзац сто десятый изложить в следующей редакции</w:t>
      </w:r>
      <w:r w:rsidR="00DC67F4" w:rsidRPr="006C2243">
        <w:rPr>
          <w:rFonts w:ascii="Times New Roman" w:hAnsi="Times New Roman" w:cs="Times New Roman"/>
          <w:color w:val="000000"/>
          <w:sz w:val="28"/>
          <w:szCs w:val="28"/>
        </w:rPr>
        <w:t>:</w:t>
      </w:r>
    </w:p>
    <w:p w:rsidR="00DC67F4" w:rsidRPr="002117C0" w:rsidRDefault="002117C0" w:rsidP="002117C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ab/>
      </w:r>
      <w:r w:rsidRPr="002117C0">
        <w:rPr>
          <w:rFonts w:ascii="Times New Roman" w:hAnsi="Times New Roman" w:cs="Times New Roman"/>
          <w:sz w:val="28"/>
          <w:szCs w:val="28"/>
        </w:rPr>
        <w:t>«</w:t>
      </w:r>
      <w:r w:rsidR="00DC67F4" w:rsidRPr="002117C0">
        <w:rPr>
          <w:rFonts w:ascii="Times New Roman" w:hAnsi="Times New Roman" w:cs="Times New Roman"/>
          <w:sz w:val="28"/>
          <w:szCs w:val="28"/>
        </w:rPr>
        <w:t>Количество публичных выступлений (муниципальных театров города Омска, осуществ</w:t>
      </w:r>
      <w:r w:rsidRPr="002117C0">
        <w:rPr>
          <w:rFonts w:ascii="Times New Roman" w:hAnsi="Times New Roman" w:cs="Times New Roman"/>
          <w:sz w:val="28"/>
          <w:szCs w:val="28"/>
        </w:rPr>
        <w:t>ляемых на безвозмездной основе)»</w:t>
      </w:r>
      <w:r w:rsidR="00DC67F4" w:rsidRPr="002117C0">
        <w:rPr>
          <w:rFonts w:ascii="Times New Roman" w:hAnsi="Times New Roman" w:cs="Times New Roman"/>
          <w:sz w:val="28"/>
          <w:szCs w:val="28"/>
        </w:rPr>
        <w:t xml:space="preserve">. Целевой индикатор измеряется в единицах и использовался с 2017 года по 2019 год. </w:t>
      </w:r>
      <w:proofErr w:type="gramStart"/>
      <w:r w:rsidR="00DC67F4" w:rsidRPr="002117C0">
        <w:rPr>
          <w:rFonts w:ascii="Times New Roman" w:hAnsi="Times New Roman" w:cs="Times New Roman"/>
          <w:sz w:val="28"/>
          <w:szCs w:val="28"/>
        </w:rPr>
        <w:t>Источником данных для расчета целевого индикатора в 2018 году являются отчеты</w:t>
      </w:r>
      <w:r w:rsidR="00391565">
        <w:rPr>
          <w:rFonts w:ascii="Times New Roman" w:hAnsi="Times New Roman" w:cs="Times New Roman"/>
          <w:sz w:val="28"/>
          <w:szCs w:val="28"/>
        </w:rPr>
        <w:t xml:space="preserve"> </w:t>
      </w:r>
      <w:r w:rsidR="00DC67F4" w:rsidRPr="002117C0">
        <w:rPr>
          <w:rFonts w:ascii="Times New Roman" w:hAnsi="Times New Roman" w:cs="Times New Roman"/>
          <w:sz w:val="28"/>
          <w:szCs w:val="28"/>
        </w:rPr>
        <w:t>об исполнении муниципального задания на оказание услуги по показу (организации показа) спектаклей (театральных постановок), в 2019 году – отчеты руководителей бюджетных учреждений культуры города Омска «Городской драматический театр «Студия» Л. Ермолаевой» и «Драматический Лицейский Театр», предоставляемые в департамент культуры Администрации города Омска;</w:t>
      </w:r>
      <w:r w:rsidRPr="002117C0">
        <w:rPr>
          <w:rFonts w:ascii="Times New Roman" w:hAnsi="Times New Roman" w:cs="Times New Roman"/>
          <w:sz w:val="28"/>
          <w:szCs w:val="28"/>
        </w:rPr>
        <w:t>»;</w:t>
      </w:r>
      <w:proofErr w:type="gramEnd"/>
    </w:p>
    <w:p w:rsidR="002117C0" w:rsidRPr="002117C0" w:rsidRDefault="00D60C63" w:rsidP="002117C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2117C0" w:rsidRPr="002117C0">
        <w:rPr>
          <w:rFonts w:ascii="Times New Roman" w:hAnsi="Times New Roman" w:cs="Times New Roman"/>
          <w:sz w:val="28"/>
          <w:szCs w:val="28"/>
        </w:rPr>
        <w:t>абзац сто двенадцатый изложить в следующей редакции:</w:t>
      </w:r>
    </w:p>
    <w:p w:rsidR="002117C0" w:rsidRPr="002117C0" w:rsidRDefault="002117C0" w:rsidP="002117C0">
      <w:pPr>
        <w:autoSpaceDE w:val="0"/>
        <w:autoSpaceDN w:val="0"/>
        <w:adjustRightInd w:val="0"/>
        <w:spacing w:after="0" w:line="240" w:lineRule="auto"/>
        <w:jc w:val="both"/>
        <w:rPr>
          <w:rFonts w:ascii="Times New Roman" w:hAnsi="Times New Roman" w:cs="Times New Roman"/>
          <w:sz w:val="28"/>
          <w:szCs w:val="28"/>
        </w:rPr>
      </w:pPr>
      <w:r w:rsidRPr="002117C0">
        <w:rPr>
          <w:rFonts w:ascii="Times New Roman" w:hAnsi="Times New Roman" w:cs="Times New Roman"/>
          <w:sz w:val="28"/>
          <w:szCs w:val="28"/>
        </w:rPr>
        <w:lastRenderedPageBreak/>
        <w:tab/>
        <w:t xml:space="preserve">«Количество новых (капитально возобновленных) концертов». Целевой индикатор использовался с 2016 года по 2019 год и измеряется в единицах. </w:t>
      </w:r>
      <w:proofErr w:type="gramStart"/>
      <w:r w:rsidRPr="002117C0">
        <w:rPr>
          <w:rFonts w:ascii="Times New Roman" w:hAnsi="Times New Roman" w:cs="Times New Roman"/>
          <w:sz w:val="28"/>
          <w:szCs w:val="28"/>
        </w:rPr>
        <w:t>Источником данных для расчета целевого индикатора до 2018 года являлись отчеты об исполнении муниципального задания, а с 2019 года – отчеты руководителей муниципальных концертных коллективов (бюджетное учреждение культуры города Омска «Сибирский хореографический ансамбль «Русь», бюджетное учреждение культуры города Омска «Русский камерный оркестр «Лад», бюджетное учреждение культуры города Омска «Ансамбль танца «Иртыш», бюджетное учреждение культуры города Омска «Камерный ансамбль «МЮЗЕТ», бюджетное учреждение</w:t>
      </w:r>
      <w:proofErr w:type="gramEnd"/>
      <w:r w:rsidRPr="002117C0">
        <w:rPr>
          <w:rFonts w:ascii="Times New Roman" w:hAnsi="Times New Roman" w:cs="Times New Roman"/>
          <w:sz w:val="28"/>
          <w:szCs w:val="28"/>
        </w:rPr>
        <w:t xml:space="preserve"> культуры города Омска «Концертный хореографический коллектив «Мир танца»)</w:t>
      </w:r>
      <w:proofErr w:type="gramStart"/>
      <w:r w:rsidRPr="002117C0">
        <w:rPr>
          <w:rFonts w:ascii="Times New Roman" w:hAnsi="Times New Roman" w:cs="Times New Roman"/>
          <w:sz w:val="28"/>
          <w:szCs w:val="28"/>
        </w:rPr>
        <w:t>;</w:t>
      </w:r>
      <w:r>
        <w:rPr>
          <w:rFonts w:ascii="Times New Roman" w:hAnsi="Times New Roman" w:cs="Times New Roman"/>
          <w:sz w:val="28"/>
          <w:szCs w:val="28"/>
        </w:rPr>
        <w:t>»</w:t>
      </w:r>
      <w:proofErr w:type="gramEnd"/>
      <w:r w:rsidRPr="002117C0">
        <w:rPr>
          <w:rFonts w:ascii="Times New Roman" w:hAnsi="Times New Roman" w:cs="Times New Roman"/>
          <w:sz w:val="28"/>
          <w:szCs w:val="28"/>
        </w:rPr>
        <w:t>;</w:t>
      </w:r>
    </w:p>
    <w:p w:rsidR="002117C0" w:rsidRPr="002117C0" w:rsidRDefault="002117C0" w:rsidP="002117C0">
      <w:pPr>
        <w:autoSpaceDE w:val="0"/>
        <w:autoSpaceDN w:val="0"/>
        <w:adjustRightInd w:val="0"/>
        <w:spacing w:after="0" w:line="240" w:lineRule="auto"/>
        <w:jc w:val="both"/>
        <w:rPr>
          <w:rFonts w:ascii="Times New Roman" w:hAnsi="Times New Roman" w:cs="Times New Roman"/>
          <w:sz w:val="28"/>
          <w:szCs w:val="28"/>
        </w:rPr>
      </w:pPr>
      <w:r w:rsidRPr="001051FC">
        <w:rPr>
          <w:rFonts w:ascii="Times New Roman" w:hAnsi="Times New Roman" w:cs="Times New Roman"/>
          <w:sz w:val="28"/>
          <w:szCs w:val="28"/>
        </w:rPr>
        <w:tab/>
      </w:r>
      <w:r>
        <w:rPr>
          <w:rFonts w:ascii="Times New Roman" w:hAnsi="Times New Roman" w:cs="Times New Roman"/>
          <w:sz w:val="28"/>
          <w:szCs w:val="28"/>
        </w:rPr>
        <w:t xml:space="preserve">после </w:t>
      </w:r>
      <w:r w:rsidRPr="002117C0">
        <w:rPr>
          <w:rFonts w:ascii="Times New Roman" w:hAnsi="Times New Roman" w:cs="Times New Roman"/>
          <w:sz w:val="28"/>
          <w:szCs w:val="28"/>
        </w:rPr>
        <w:t>абзац</w:t>
      </w:r>
      <w:r>
        <w:rPr>
          <w:rFonts w:ascii="Times New Roman" w:hAnsi="Times New Roman" w:cs="Times New Roman"/>
          <w:sz w:val="28"/>
          <w:szCs w:val="28"/>
        </w:rPr>
        <w:t>а</w:t>
      </w:r>
      <w:r w:rsidRPr="002117C0">
        <w:rPr>
          <w:rFonts w:ascii="Times New Roman" w:hAnsi="Times New Roman" w:cs="Times New Roman"/>
          <w:sz w:val="28"/>
          <w:szCs w:val="28"/>
        </w:rPr>
        <w:t xml:space="preserve"> сто д</w:t>
      </w:r>
      <w:r>
        <w:rPr>
          <w:rFonts w:ascii="Times New Roman" w:hAnsi="Times New Roman" w:cs="Times New Roman"/>
          <w:sz w:val="28"/>
          <w:szCs w:val="28"/>
        </w:rPr>
        <w:t>венадцатого</w:t>
      </w:r>
      <w:r w:rsidRPr="002117C0">
        <w:rPr>
          <w:rFonts w:ascii="Times New Roman" w:hAnsi="Times New Roman" w:cs="Times New Roman"/>
          <w:sz w:val="28"/>
          <w:szCs w:val="28"/>
        </w:rPr>
        <w:t xml:space="preserve"> </w:t>
      </w:r>
      <w:r w:rsidR="000570BB">
        <w:rPr>
          <w:rFonts w:ascii="Times New Roman" w:hAnsi="Times New Roman" w:cs="Times New Roman"/>
          <w:sz w:val="28"/>
          <w:szCs w:val="28"/>
        </w:rPr>
        <w:t>дополнить</w:t>
      </w:r>
      <w:r>
        <w:rPr>
          <w:rFonts w:ascii="Times New Roman" w:hAnsi="Times New Roman" w:cs="Times New Roman"/>
          <w:sz w:val="28"/>
          <w:szCs w:val="28"/>
        </w:rPr>
        <w:t xml:space="preserve"> абзац</w:t>
      </w:r>
      <w:r w:rsidR="000570BB">
        <w:rPr>
          <w:rFonts w:ascii="Times New Roman" w:hAnsi="Times New Roman" w:cs="Times New Roman"/>
          <w:sz w:val="28"/>
          <w:szCs w:val="28"/>
        </w:rPr>
        <w:t>ем</w:t>
      </w:r>
      <w:r>
        <w:rPr>
          <w:rFonts w:ascii="Times New Roman" w:hAnsi="Times New Roman" w:cs="Times New Roman"/>
          <w:sz w:val="28"/>
          <w:szCs w:val="28"/>
        </w:rPr>
        <w:t xml:space="preserve"> следующего содержания</w:t>
      </w:r>
      <w:r w:rsidRPr="002117C0">
        <w:rPr>
          <w:rFonts w:ascii="Times New Roman" w:hAnsi="Times New Roman" w:cs="Times New Roman"/>
          <w:sz w:val="28"/>
          <w:szCs w:val="28"/>
        </w:rPr>
        <w:t>:</w:t>
      </w:r>
    </w:p>
    <w:p w:rsidR="009675CD" w:rsidRPr="005B066C" w:rsidRDefault="009675CD" w:rsidP="00825BBB">
      <w:pPr>
        <w:spacing w:after="0" w:line="240" w:lineRule="auto"/>
        <w:ind w:firstLine="709"/>
        <w:jc w:val="both"/>
        <w:rPr>
          <w:rFonts w:ascii="Times New Roman" w:hAnsi="Times New Roman" w:cs="Times New Roman"/>
          <w:sz w:val="28"/>
          <w:szCs w:val="28"/>
        </w:rPr>
      </w:pPr>
      <w:r w:rsidRPr="00825BBB">
        <w:rPr>
          <w:rFonts w:ascii="Times New Roman" w:hAnsi="Times New Roman" w:cs="Times New Roman"/>
          <w:color w:val="000000"/>
          <w:sz w:val="28"/>
          <w:szCs w:val="28"/>
        </w:rPr>
        <w:t xml:space="preserve">«Количество новых </w:t>
      </w:r>
      <w:r w:rsidR="005B066C">
        <w:rPr>
          <w:rFonts w:ascii="Times New Roman" w:hAnsi="Times New Roman" w:cs="Times New Roman"/>
          <w:sz w:val="28"/>
          <w:szCs w:val="28"/>
        </w:rPr>
        <w:t xml:space="preserve">(капитально возобновленных) </w:t>
      </w:r>
      <w:r w:rsidRPr="00825BBB">
        <w:rPr>
          <w:rFonts w:ascii="Times New Roman" w:hAnsi="Times New Roman" w:cs="Times New Roman"/>
          <w:color w:val="000000"/>
          <w:sz w:val="28"/>
          <w:szCs w:val="28"/>
        </w:rPr>
        <w:t xml:space="preserve">концертных номеров». Целевой индикатор используется с 2020 года, единица измерения – единиц. </w:t>
      </w:r>
      <w:proofErr w:type="gramStart"/>
      <w:r w:rsidRPr="00326C54">
        <w:rPr>
          <w:rFonts w:ascii="Times New Roman" w:hAnsi="Times New Roman" w:cs="Times New Roman"/>
          <w:color w:val="000000"/>
          <w:sz w:val="28"/>
          <w:szCs w:val="28"/>
        </w:rPr>
        <w:t>Источником данных для расчета целевого индикатора являются отчеты</w:t>
      </w:r>
      <w:r w:rsidR="00391565">
        <w:rPr>
          <w:rFonts w:ascii="Times New Roman" w:hAnsi="Times New Roman" w:cs="Times New Roman"/>
          <w:color w:val="000000"/>
          <w:sz w:val="28"/>
          <w:szCs w:val="28"/>
        </w:rPr>
        <w:t xml:space="preserve"> </w:t>
      </w:r>
      <w:r w:rsidRPr="00326C54">
        <w:rPr>
          <w:rFonts w:ascii="Times New Roman" w:hAnsi="Times New Roman" w:cs="Times New Roman"/>
          <w:color w:val="000000"/>
          <w:sz w:val="28"/>
          <w:szCs w:val="28"/>
        </w:rPr>
        <w:t>об исполнении муниципального задания муниципальными</w:t>
      </w:r>
      <w:r w:rsidR="005B066C">
        <w:rPr>
          <w:rFonts w:ascii="Times New Roman" w:hAnsi="Times New Roman" w:cs="Times New Roman"/>
          <w:color w:val="000000"/>
          <w:sz w:val="28"/>
          <w:szCs w:val="28"/>
        </w:rPr>
        <w:t xml:space="preserve"> концертными коллективами </w:t>
      </w:r>
      <w:r w:rsidR="005B066C">
        <w:rPr>
          <w:rFonts w:ascii="Times New Roman" w:hAnsi="Times New Roman" w:cs="Times New Roman"/>
          <w:sz w:val="28"/>
          <w:szCs w:val="28"/>
        </w:rPr>
        <w:t>(бюджетное учреждение культуры города Омска «Сибирский хореографический ансамбль «Русь», бюджетное учреждение культуры города Омска «Русский камерный оркестр «Лад», бюджетное учреждение культуры города Омска «Ансамбль танца «Иртыш», бюджетное учреждение культуры города Омска «Камерный ансамбль «МЮЗЕТ», бюджетное учреждение культуры города Омска «Концертный хореографический коллектив «Мир танца»)</w:t>
      </w:r>
      <w:r w:rsidR="005B066C" w:rsidRPr="005B066C">
        <w:rPr>
          <w:rFonts w:ascii="Times New Roman" w:hAnsi="Times New Roman" w:cs="Times New Roman"/>
          <w:sz w:val="28"/>
          <w:szCs w:val="28"/>
        </w:rPr>
        <w:t>;</w:t>
      </w:r>
      <w:r w:rsidR="005B066C">
        <w:rPr>
          <w:rFonts w:ascii="Times New Roman" w:hAnsi="Times New Roman" w:cs="Times New Roman"/>
          <w:sz w:val="28"/>
          <w:szCs w:val="28"/>
        </w:rPr>
        <w:t>»</w:t>
      </w:r>
      <w:r w:rsidR="005B066C" w:rsidRPr="005B066C">
        <w:rPr>
          <w:rFonts w:ascii="Times New Roman" w:hAnsi="Times New Roman" w:cs="Times New Roman"/>
          <w:sz w:val="28"/>
          <w:szCs w:val="28"/>
        </w:rPr>
        <w:t>;</w:t>
      </w:r>
      <w:proofErr w:type="gramEnd"/>
    </w:p>
    <w:p w:rsidR="00586CB2" w:rsidRDefault="00586CB2" w:rsidP="00586CB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2117C0" w:rsidRPr="002117C0">
        <w:rPr>
          <w:rFonts w:ascii="Times New Roman" w:hAnsi="Times New Roman" w:cs="Times New Roman"/>
          <w:sz w:val="28"/>
          <w:szCs w:val="28"/>
        </w:rPr>
        <w:t xml:space="preserve">абзац </w:t>
      </w:r>
      <w:r w:rsidR="002117C0">
        <w:rPr>
          <w:rFonts w:ascii="Times New Roman" w:hAnsi="Times New Roman" w:cs="Times New Roman"/>
          <w:sz w:val="28"/>
          <w:szCs w:val="28"/>
        </w:rPr>
        <w:t>сто семнадцатый</w:t>
      </w:r>
      <w:r w:rsidR="002117C0" w:rsidRPr="002117C0">
        <w:rPr>
          <w:rFonts w:ascii="Times New Roman" w:hAnsi="Times New Roman" w:cs="Times New Roman"/>
          <w:sz w:val="28"/>
          <w:szCs w:val="28"/>
        </w:rPr>
        <w:t xml:space="preserve"> изложить в следующей редакции:</w:t>
      </w:r>
    </w:p>
    <w:p w:rsidR="009675CD" w:rsidRPr="0086684A" w:rsidRDefault="00586CB2" w:rsidP="007A018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A942B9">
        <w:rPr>
          <w:rFonts w:ascii="Times New Roman" w:hAnsi="Times New Roman" w:cs="Times New Roman"/>
          <w:sz w:val="28"/>
          <w:szCs w:val="28"/>
        </w:rPr>
        <w:t>«</w:t>
      </w:r>
      <w:r w:rsidR="002117C0" w:rsidRPr="00A942B9">
        <w:rPr>
          <w:rFonts w:ascii="Times New Roman" w:hAnsi="Times New Roman" w:cs="Times New Roman"/>
          <w:sz w:val="28"/>
          <w:szCs w:val="28"/>
        </w:rPr>
        <w:t>Количество публичных выступлений (количество концертов муниципальных концертных коллективов, ос</w:t>
      </w:r>
      <w:r w:rsidRPr="00A942B9">
        <w:rPr>
          <w:rFonts w:ascii="Times New Roman" w:hAnsi="Times New Roman" w:cs="Times New Roman"/>
          <w:sz w:val="28"/>
          <w:szCs w:val="28"/>
        </w:rPr>
        <w:t>уществляемых на платной основе)»</w:t>
      </w:r>
      <w:r w:rsidR="002117C0" w:rsidRPr="00A942B9">
        <w:rPr>
          <w:rFonts w:ascii="Times New Roman" w:hAnsi="Times New Roman" w:cs="Times New Roman"/>
          <w:sz w:val="28"/>
          <w:szCs w:val="28"/>
        </w:rPr>
        <w:t>. Целевой индикатор используется с 2018 года и измеряется</w:t>
      </w:r>
      <w:r w:rsidR="00391565">
        <w:rPr>
          <w:rFonts w:ascii="Times New Roman" w:hAnsi="Times New Roman" w:cs="Times New Roman"/>
          <w:sz w:val="28"/>
          <w:szCs w:val="28"/>
        </w:rPr>
        <w:t xml:space="preserve"> </w:t>
      </w:r>
      <w:r w:rsidR="002117C0" w:rsidRPr="00A942B9">
        <w:rPr>
          <w:rFonts w:ascii="Times New Roman" w:hAnsi="Times New Roman" w:cs="Times New Roman"/>
          <w:sz w:val="28"/>
          <w:szCs w:val="28"/>
        </w:rPr>
        <w:t xml:space="preserve">в единицах. </w:t>
      </w:r>
      <w:proofErr w:type="gramStart"/>
      <w:r w:rsidR="002117C0" w:rsidRPr="00A942B9">
        <w:rPr>
          <w:rFonts w:ascii="Times New Roman" w:hAnsi="Times New Roman" w:cs="Times New Roman"/>
          <w:sz w:val="28"/>
          <w:szCs w:val="28"/>
        </w:rPr>
        <w:t>Источником данных для расчета целевого индикатора в 2018 году являлись отчеты об испо</w:t>
      </w:r>
      <w:r w:rsidR="001051FC" w:rsidRPr="00A942B9">
        <w:rPr>
          <w:rFonts w:ascii="Times New Roman" w:hAnsi="Times New Roman" w:cs="Times New Roman"/>
          <w:sz w:val="28"/>
          <w:szCs w:val="28"/>
        </w:rPr>
        <w:t xml:space="preserve">лнении муниципального задания, </w:t>
      </w:r>
      <w:r w:rsidR="001051FC" w:rsidRPr="00680462">
        <w:rPr>
          <w:rFonts w:ascii="Times New Roman" w:hAnsi="Times New Roman" w:cs="Times New Roman"/>
          <w:sz w:val="28"/>
          <w:szCs w:val="28"/>
        </w:rPr>
        <w:t>с</w:t>
      </w:r>
      <w:r w:rsidR="002117C0" w:rsidRPr="00680462">
        <w:rPr>
          <w:rFonts w:ascii="Times New Roman" w:hAnsi="Times New Roman" w:cs="Times New Roman"/>
          <w:sz w:val="28"/>
          <w:szCs w:val="28"/>
        </w:rPr>
        <w:t xml:space="preserve"> </w:t>
      </w:r>
      <w:r w:rsidR="002117C0" w:rsidRPr="00A942B9">
        <w:rPr>
          <w:rFonts w:ascii="Times New Roman" w:hAnsi="Times New Roman" w:cs="Times New Roman"/>
          <w:sz w:val="28"/>
          <w:szCs w:val="28"/>
        </w:rPr>
        <w:t>2019 год</w:t>
      </w:r>
      <w:r w:rsidR="00A7488A" w:rsidRPr="00A942B9">
        <w:rPr>
          <w:rFonts w:ascii="Times New Roman" w:hAnsi="Times New Roman" w:cs="Times New Roman"/>
          <w:sz w:val="28"/>
          <w:szCs w:val="28"/>
        </w:rPr>
        <w:t>а</w:t>
      </w:r>
      <w:r w:rsidR="002117C0" w:rsidRPr="00A942B9">
        <w:rPr>
          <w:rFonts w:ascii="Times New Roman" w:hAnsi="Times New Roman" w:cs="Times New Roman"/>
          <w:sz w:val="28"/>
          <w:szCs w:val="28"/>
        </w:rPr>
        <w:t xml:space="preserve"> – отчеты руководителей муниципальных концертных коллективов (бюджетное уч</w:t>
      </w:r>
      <w:r w:rsidR="00680462">
        <w:rPr>
          <w:rFonts w:ascii="Times New Roman" w:hAnsi="Times New Roman" w:cs="Times New Roman"/>
          <w:sz w:val="28"/>
          <w:szCs w:val="28"/>
        </w:rPr>
        <w:t>реждение культуры города Омска «</w:t>
      </w:r>
      <w:r w:rsidR="002117C0" w:rsidRPr="00A942B9">
        <w:rPr>
          <w:rFonts w:ascii="Times New Roman" w:hAnsi="Times New Roman" w:cs="Times New Roman"/>
          <w:sz w:val="28"/>
          <w:szCs w:val="28"/>
        </w:rPr>
        <w:t>Сибир</w:t>
      </w:r>
      <w:r w:rsidRPr="00A942B9">
        <w:rPr>
          <w:rFonts w:ascii="Times New Roman" w:hAnsi="Times New Roman" w:cs="Times New Roman"/>
          <w:sz w:val="28"/>
          <w:szCs w:val="28"/>
        </w:rPr>
        <w:t>ский хореографический ансамбль «Русь»</w:t>
      </w:r>
      <w:r w:rsidR="002117C0" w:rsidRPr="00A942B9">
        <w:rPr>
          <w:rFonts w:ascii="Times New Roman" w:hAnsi="Times New Roman" w:cs="Times New Roman"/>
          <w:sz w:val="28"/>
          <w:szCs w:val="28"/>
        </w:rPr>
        <w:t xml:space="preserve">, бюджетное учреждение культуры </w:t>
      </w:r>
      <w:r w:rsidRPr="00A942B9">
        <w:rPr>
          <w:rFonts w:ascii="Times New Roman" w:hAnsi="Times New Roman" w:cs="Times New Roman"/>
          <w:sz w:val="28"/>
          <w:szCs w:val="28"/>
        </w:rPr>
        <w:t>города Омска «Русский камерный оркестр «Лад»</w:t>
      </w:r>
      <w:r w:rsidR="002117C0" w:rsidRPr="00A942B9">
        <w:rPr>
          <w:rFonts w:ascii="Times New Roman" w:hAnsi="Times New Roman" w:cs="Times New Roman"/>
          <w:sz w:val="28"/>
          <w:szCs w:val="28"/>
        </w:rPr>
        <w:t>, бюджетное уч</w:t>
      </w:r>
      <w:r w:rsidRPr="00A942B9">
        <w:rPr>
          <w:rFonts w:ascii="Times New Roman" w:hAnsi="Times New Roman" w:cs="Times New Roman"/>
          <w:sz w:val="28"/>
          <w:szCs w:val="28"/>
        </w:rPr>
        <w:t>реждение культуры города Омска «Ансамбль танца «Иртыш»</w:t>
      </w:r>
      <w:r w:rsidR="002117C0" w:rsidRPr="00A942B9">
        <w:rPr>
          <w:rFonts w:ascii="Times New Roman" w:hAnsi="Times New Roman" w:cs="Times New Roman"/>
          <w:sz w:val="28"/>
          <w:szCs w:val="28"/>
        </w:rPr>
        <w:t>, бюджетное уч</w:t>
      </w:r>
      <w:r w:rsidRPr="00A942B9">
        <w:rPr>
          <w:rFonts w:ascii="Times New Roman" w:hAnsi="Times New Roman" w:cs="Times New Roman"/>
          <w:sz w:val="28"/>
          <w:szCs w:val="28"/>
        </w:rPr>
        <w:t>реждение культуры города Омска «Камерный ансамбль «МЮЗЕТ»</w:t>
      </w:r>
      <w:r w:rsidR="002117C0" w:rsidRPr="00A942B9">
        <w:rPr>
          <w:rFonts w:ascii="Times New Roman" w:hAnsi="Times New Roman" w:cs="Times New Roman"/>
          <w:sz w:val="28"/>
          <w:szCs w:val="28"/>
        </w:rPr>
        <w:t>, бюджетное уч</w:t>
      </w:r>
      <w:r w:rsidRPr="00A942B9">
        <w:rPr>
          <w:rFonts w:ascii="Times New Roman" w:hAnsi="Times New Roman" w:cs="Times New Roman"/>
          <w:sz w:val="28"/>
          <w:szCs w:val="28"/>
        </w:rPr>
        <w:t>реждение культуры</w:t>
      </w:r>
      <w:proofErr w:type="gramEnd"/>
      <w:r w:rsidRPr="00A942B9">
        <w:rPr>
          <w:rFonts w:ascii="Times New Roman" w:hAnsi="Times New Roman" w:cs="Times New Roman"/>
          <w:sz w:val="28"/>
          <w:szCs w:val="28"/>
        </w:rPr>
        <w:t xml:space="preserve"> города Омска «</w:t>
      </w:r>
      <w:r w:rsidR="002117C0" w:rsidRPr="00A942B9">
        <w:rPr>
          <w:rFonts w:ascii="Times New Roman" w:hAnsi="Times New Roman" w:cs="Times New Roman"/>
          <w:sz w:val="28"/>
          <w:szCs w:val="28"/>
        </w:rPr>
        <w:t>Концертный хореографический</w:t>
      </w:r>
      <w:r w:rsidRPr="00A942B9">
        <w:rPr>
          <w:rFonts w:ascii="Times New Roman" w:hAnsi="Times New Roman" w:cs="Times New Roman"/>
          <w:sz w:val="28"/>
          <w:szCs w:val="28"/>
        </w:rPr>
        <w:t xml:space="preserve"> коллектив «Мир танца»</w:t>
      </w:r>
      <w:r w:rsidR="001051FC" w:rsidRPr="00A942B9">
        <w:rPr>
          <w:rFonts w:ascii="Times New Roman" w:hAnsi="Times New Roman" w:cs="Times New Roman"/>
          <w:sz w:val="28"/>
          <w:szCs w:val="28"/>
        </w:rPr>
        <w:t>)</w:t>
      </w:r>
      <w:proofErr w:type="gramStart"/>
      <w:r w:rsidR="000570BB">
        <w:rPr>
          <w:rFonts w:ascii="Times New Roman" w:hAnsi="Times New Roman" w:cs="Times New Roman"/>
          <w:sz w:val="28"/>
          <w:szCs w:val="28"/>
        </w:rPr>
        <w:t>.</w:t>
      </w:r>
      <w:r w:rsidRPr="00A942B9">
        <w:rPr>
          <w:rFonts w:ascii="Times New Roman" w:hAnsi="Times New Roman" w:cs="Times New Roman"/>
          <w:sz w:val="28"/>
          <w:szCs w:val="28"/>
        </w:rPr>
        <w:t>»</w:t>
      </w:r>
      <w:proofErr w:type="gramEnd"/>
      <w:r w:rsidRPr="00A942B9">
        <w:rPr>
          <w:rFonts w:ascii="Times New Roman" w:hAnsi="Times New Roman" w:cs="Times New Roman"/>
          <w:sz w:val="28"/>
          <w:szCs w:val="28"/>
        </w:rPr>
        <w:t>;</w:t>
      </w:r>
      <w:r w:rsidR="002117C0" w:rsidRPr="00586CB2">
        <w:rPr>
          <w:rFonts w:ascii="Times New Roman" w:hAnsi="Times New Roman" w:cs="Times New Roman"/>
          <w:sz w:val="28"/>
          <w:szCs w:val="28"/>
        </w:rPr>
        <w:t xml:space="preserve"> </w:t>
      </w:r>
    </w:p>
    <w:p w:rsidR="009675CD" w:rsidRDefault="00536814" w:rsidP="00A34F25">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C74BC6">
        <w:rPr>
          <w:rFonts w:ascii="Times New Roman" w:hAnsi="Times New Roman" w:cs="Times New Roman"/>
          <w:color w:val="000000"/>
          <w:sz w:val="28"/>
          <w:szCs w:val="28"/>
        </w:rPr>
        <w:t> </w:t>
      </w:r>
      <w:r w:rsidR="009675CD">
        <w:rPr>
          <w:rFonts w:ascii="Times New Roman" w:hAnsi="Times New Roman" w:cs="Times New Roman"/>
          <w:color w:val="000000"/>
          <w:sz w:val="28"/>
          <w:szCs w:val="28"/>
        </w:rPr>
        <w:t xml:space="preserve">раздел 5 </w:t>
      </w:r>
      <w:r w:rsidR="009675CD" w:rsidRPr="00373FCB">
        <w:rPr>
          <w:rFonts w:ascii="Times New Roman" w:hAnsi="Times New Roman" w:cs="Times New Roman"/>
          <w:color w:val="000000"/>
          <w:sz w:val="28"/>
          <w:szCs w:val="28"/>
        </w:rPr>
        <w:t xml:space="preserve">«Объем и источники финансирования подпрограммы» изложить в следующей редакции: </w:t>
      </w:r>
    </w:p>
    <w:p w:rsidR="009675CD" w:rsidRPr="00373FCB" w:rsidRDefault="009675CD" w:rsidP="000D7647">
      <w:pPr>
        <w:widowControl w:val="0"/>
        <w:autoSpaceDE w:val="0"/>
        <w:autoSpaceDN w:val="0"/>
        <w:adjustRightInd w:val="0"/>
        <w:spacing w:after="0" w:line="240" w:lineRule="auto"/>
        <w:ind w:firstLine="709"/>
        <w:jc w:val="center"/>
        <w:rPr>
          <w:rFonts w:ascii="Times New Roman" w:hAnsi="Times New Roman" w:cs="Times New Roman"/>
          <w:color w:val="000000"/>
          <w:sz w:val="28"/>
          <w:szCs w:val="28"/>
        </w:rPr>
      </w:pPr>
      <w:r w:rsidRPr="00373FCB">
        <w:rPr>
          <w:rFonts w:ascii="Times New Roman" w:hAnsi="Times New Roman" w:cs="Times New Roman"/>
          <w:color w:val="000000"/>
          <w:sz w:val="28"/>
          <w:szCs w:val="28"/>
        </w:rPr>
        <w:t>«5. Объем и источники финансирования подпрограммы</w:t>
      </w:r>
    </w:p>
    <w:p w:rsidR="009675CD" w:rsidRPr="00373FCB" w:rsidRDefault="009675CD" w:rsidP="000D7647">
      <w:pPr>
        <w:widowControl w:val="0"/>
        <w:autoSpaceDE w:val="0"/>
        <w:autoSpaceDN w:val="0"/>
        <w:adjustRightInd w:val="0"/>
        <w:spacing w:after="0" w:line="240" w:lineRule="auto"/>
        <w:ind w:firstLine="709"/>
        <w:jc w:val="center"/>
        <w:rPr>
          <w:rFonts w:ascii="Times New Roman" w:hAnsi="Times New Roman" w:cs="Times New Roman"/>
          <w:color w:val="000000"/>
          <w:sz w:val="28"/>
          <w:szCs w:val="28"/>
        </w:rPr>
      </w:pPr>
    </w:p>
    <w:p w:rsidR="009675CD" w:rsidRPr="004D331C" w:rsidRDefault="009675CD" w:rsidP="000D7647">
      <w:pPr>
        <w:spacing w:after="0" w:line="240" w:lineRule="auto"/>
        <w:ind w:firstLine="709"/>
        <w:jc w:val="both"/>
        <w:rPr>
          <w:rFonts w:ascii="Times New Roman" w:hAnsi="Times New Roman" w:cs="Times New Roman"/>
          <w:sz w:val="28"/>
          <w:szCs w:val="28"/>
        </w:rPr>
      </w:pPr>
      <w:r w:rsidRPr="004D331C">
        <w:rPr>
          <w:rFonts w:ascii="Times New Roman" w:hAnsi="Times New Roman" w:cs="Times New Roman"/>
          <w:sz w:val="28"/>
          <w:szCs w:val="28"/>
        </w:rPr>
        <w:t xml:space="preserve">На реализацию мероприятий подпрограммы планируется направить </w:t>
      </w:r>
      <w:r>
        <w:rPr>
          <w:rFonts w:ascii="Times New Roman" w:hAnsi="Times New Roman" w:cs="Times New Roman"/>
          <w:sz w:val="28"/>
          <w:szCs w:val="28"/>
        </w:rPr>
        <w:t>9399289024,08</w:t>
      </w:r>
      <w:r w:rsidRPr="004D331C">
        <w:rPr>
          <w:rFonts w:ascii="Times New Roman" w:hAnsi="Times New Roman" w:cs="Times New Roman"/>
          <w:sz w:val="28"/>
          <w:szCs w:val="28"/>
        </w:rPr>
        <w:t xml:space="preserve"> рубля, в том числе:</w:t>
      </w:r>
    </w:p>
    <w:p w:rsidR="009675CD" w:rsidRPr="004D331C" w:rsidRDefault="009675CD" w:rsidP="000D7647">
      <w:pPr>
        <w:spacing w:after="0" w:line="240" w:lineRule="auto"/>
        <w:ind w:firstLine="709"/>
        <w:jc w:val="both"/>
        <w:rPr>
          <w:rFonts w:ascii="Times New Roman" w:hAnsi="Times New Roman" w:cs="Times New Roman"/>
          <w:sz w:val="28"/>
          <w:szCs w:val="28"/>
        </w:rPr>
      </w:pPr>
      <w:r w:rsidRPr="004D331C">
        <w:rPr>
          <w:rFonts w:ascii="Times New Roman" w:hAnsi="Times New Roman" w:cs="Times New Roman"/>
          <w:sz w:val="28"/>
          <w:szCs w:val="28"/>
        </w:rPr>
        <w:t xml:space="preserve">- за счет средств бюджета города Омска – </w:t>
      </w:r>
      <w:r>
        <w:rPr>
          <w:rFonts w:ascii="Times New Roman" w:hAnsi="Times New Roman" w:cs="Times New Roman"/>
          <w:sz w:val="28"/>
          <w:szCs w:val="28"/>
        </w:rPr>
        <w:t>8439684035,95</w:t>
      </w:r>
      <w:r w:rsidRPr="004D331C">
        <w:rPr>
          <w:rFonts w:ascii="Times New Roman" w:hAnsi="Times New Roman" w:cs="Times New Roman"/>
          <w:sz w:val="28"/>
          <w:szCs w:val="28"/>
        </w:rPr>
        <w:t xml:space="preserve"> рубля;</w:t>
      </w:r>
    </w:p>
    <w:p w:rsidR="009675CD" w:rsidRPr="004D331C" w:rsidRDefault="009675CD" w:rsidP="000D76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D331C">
        <w:rPr>
          <w:rFonts w:ascii="Times New Roman" w:hAnsi="Times New Roman" w:cs="Times New Roman"/>
          <w:sz w:val="28"/>
          <w:szCs w:val="28"/>
        </w:rPr>
        <w:t xml:space="preserve">- за счет средств областного бюджета – </w:t>
      </w:r>
      <w:r>
        <w:rPr>
          <w:rFonts w:ascii="Times New Roman" w:hAnsi="Times New Roman" w:cs="Times New Roman"/>
          <w:sz w:val="28"/>
          <w:szCs w:val="28"/>
        </w:rPr>
        <w:t>390648581,29</w:t>
      </w:r>
      <w:r w:rsidRPr="004D331C">
        <w:rPr>
          <w:rFonts w:ascii="Times New Roman" w:hAnsi="Times New Roman" w:cs="Times New Roman"/>
          <w:sz w:val="28"/>
          <w:szCs w:val="28"/>
        </w:rPr>
        <w:t xml:space="preserve"> рубля;</w:t>
      </w:r>
    </w:p>
    <w:p w:rsidR="009675CD" w:rsidRPr="004D331C" w:rsidRDefault="009675CD" w:rsidP="000D76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D331C">
        <w:rPr>
          <w:rFonts w:ascii="Times New Roman" w:hAnsi="Times New Roman" w:cs="Times New Roman"/>
          <w:sz w:val="28"/>
          <w:szCs w:val="28"/>
        </w:rPr>
        <w:lastRenderedPageBreak/>
        <w:t>- за счет средств федерального бюджета – 378801504,35 рубля;</w:t>
      </w:r>
    </w:p>
    <w:p w:rsidR="009675CD" w:rsidRPr="00373FCB"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4D331C">
        <w:rPr>
          <w:rFonts w:ascii="Times New Roman" w:hAnsi="Times New Roman" w:cs="Times New Roman"/>
          <w:sz w:val="28"/>
          <w:szCs w:val="28"/>
        </w:rPr>
        <w:t xml:space="preserve">- за счет внебюджетных средств – </w:t>
      </w:r>
      <w:r>
        <w:rPr>
          <w:rFonts w:ascii="Times New Roman" w:hAnsi="Times New Roman" w:cs="Times New Roman"/>
          <w:sz w:val="28"/>
          <w:szCs w:val="28"/>
        </w:rPr>
        <w:t>190154902,49</w:t>
      </w:r>
      <w:r w:rsidRPr="004D331C">
        <w:rPr>
          <w:rFonts w:ascii="Times New Roman" w:hAnsi="Times New Roman" w:cs="Times New Roman"/>
          <w:sz w:val="28"/>
          <w:szCs w:val="28"/>
        </w:rPr>
        <w:t xml:space="preserve"> рубля, в том числе</w:t>
      </w:r>
      <w:r w:rsidRPr="00373FCB">
        <w:rPr>
          <w:rFonts w:ascii="Times New Roman" w:hAnsi="Times New Roman" w:cs="Times New Roman"/>
          <w:color w:val="000000"/>
          <w:sz w:val="28"/>
          <w:szCs w:val="28"/>
        </w:rPr>
        <w:t xml:space="preserve"> по годам реализации:</w:t>
      </w:r>
    </w:p>
    <w:p w:rsidR="009675CD" w:rsidRPr="00373FCB" w:rsidRDefault="009675CD" w:rsidP="000D7647">
      <w:pPr>
        <w:widowControl w:val="0"/>
        <w:tabs>
          <w:tab w:val="left" w:pos="993"/>
          <w:tab w:val="left" w:pos="1985"/>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373FCB">
        <w:rPr>
          <w:rFonts w:ascii="Times New Roman" w:hAnsi="Times New Roman" w:cs="Times New Roman"/>
          <w:color w:val="000000"/>
          <w:sz w:val="28"/>
          <w:szCs w:val="28"/>
        </w:rPr>
        <w:t>1) 2014 год – 677775692,13 рубля;</w:t>
      </w:r>
    </w:p>
    <w:p w:rsidR="009675CD" w:rsidRPr="00373FCB"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73FCB">
        <w:rPr>
          <w:rFonts w:ascii="Times New Roman" w:hAnsi="Times New Roman" w:cs="Times New Roman"/>
          <w:color w:val="000000"/>
          <w:sz w:val="28"/>
          <w:szCs w:val="28"/>
        </w:rPr>
        <w:t>- за счет средств бюджета города Омска – 673815692,13 рубля;</w:t>
      </w:r>
    </w:p>
    <w:p w:rsidR="009675CD" w:rsidRPr="00373FCB"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73FCB">
        <w:rPr>
          <w:rFonts w:ascii="Times New Roman" w:hAnsi="Times New Roman" w:cs="Times New Roman"/>
          <w:color w:val="000000"/>
          <w:sz w:val="28"/>
          <w:szCs w:val="28"/>
        </w:rPr>
        <w:t>- за счет средств облас</w:t>
      </w:r>
      <w:r w:rsidR="00977E7B">
        <w:rPr>
          <w:rFonts w:ascii="Times New Roman" w:hAnsi="Times New Roman" w:cs="Times New Roman"/>
          <w:color w:val="000000"/>
          <w:sz w:val="28"/>
          <w:szCs w:val="28"/>
        </w:rPr>
        <w:t>тного бюджета – 3960000,00 рублей</w:t>
      </w:r>
      <w:r w:rsidRPr="00373FCB">
        <w:rPr>
          <w:rFonts w:ascii="Times New Roman" w:hAnsi="Times New Roman" w:cs="Times New Roman"/>
          <w:color w:val="000000"/>
          <w:sz w:val="28"/>
          <w:szCs w:val="28"/>
        </w:rPr>
        <w:t>;</w:t>
      </w:r>
    </w:p>
    <w:p w:rsidR="009675CD" w:rsidRPr="00373FCB"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73FCB">
        <w:rPr>
          <w:rFonts w:ascii="Times New Roman" w:hAnsi="Times New Roman" w:cs="Times New Roman"/>
          <w:color w:val="000000"/>
          <w:sz w:val="28"/>
          <w:szCs w:val="28"/>
        </w:rPr>
        <w:t xml:space="preserve">2) 2015 год – 677478818,44 рубля; </w:t>
      </w:r>
    </w:p>
    <w:p w:rsidR="009675CD" w:rsidRPr="00373FCB"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73FCB">
        <w:rPr>
          <w:rFonts w:ascii="Times New Roman" w:hAnsi="Times New Roman" w:cs="Times New Roman"/>
          <w:color w:val="000000"/>
          <w:sz w:val="28"/>
          <w:szCs w:val="28"/>
        </w:rPr>
        <w:t>- за счет средств бюджета города Омска – 670148807,47 рубля;</w:t>
      </w:r>
    </w:p>
    <w:p w:rsidR="009675CD" w:rsidRPr="00373FCB"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73FCB">
        <w:rPr>
          <w:rFonts w:ascii="Times New Roman" w:hAnsi="Times New Roman" w:cs="Times New Roman"/>
          <w:color w:val="000000"/>
          <w:sz w:val="28"/>
          <w:szCs w:val="28"/>
        </w:rPr>
        <w:t>- за счет средств областного бюджета – 7105610,97 рубля;</w:t>
      </w:r>
    </w:p>
    <w:p w:rsidR="009675CD" w:rsidRPr="00373FCB"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73FCB">
        <w:rPr>
          <w:rFonts w:ascii="Times New Roman" w:hAnsi="Times New Roman" w:cs="Times New Roman"/>
          <w:color w:val="000000"/>
          <w:sz w:val="28"/>
          <w:szCs w:val="28"/>
        </w:rPr>
        <w:t>- за счет средств федера</w:t>
      </w:r>
      <w:r w:rsidR="000570BB">
        <w:rPr>
          <w:rFonts w:ascii="Times New Roman" w:hAnsi="Times New Roman" w:cs="Times New Roman"/>
          <w:color w:val="000000"/>
          <w:sz w:val="28"/>
          <w:szCs w:val="28"/>
        </w:rPr>
        <w:t>льного бюджета – 224400,00 рублей</w:t>
      </w:r>
      <w:r w:rsidRPr="00373FCB">
        <w:rPr>
          <w:rFonts w:ascii="Times New Roman" w:hAnsi="Times New Roman" w:cs="Times New Roman"/>
          <w:color w:val="000000"/>
          <w:sz w:val="28"/>
          <w:szCs w:val="28"/>
        </w:rPr>
        <w:t>;</w:t>
      </w:r>
    </w:p>
    <w:p w:rsidR="009675CD" w:rsidRPr="00373FCB"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73FCB">
        <w:rPr>
          <w:rFonts w:ascii="Times New Roman" w:hAnsi="Times New Roman" w:cs="Times New Roman"/>
          <w:color w:val="000000"/>
          <w:sz w:val="28"/>
          <w:szCs w:val="28"/>
        </w:rPr>
        <w:t>3)</w:t>
      </w:r>
      <w:r w:rsidR="00C74BC6">
        <w:rPr>
          <w:rFonts w:ascii="Times New Roman" w:hAnsi="Times New Roman" w:cs="Times New Roman"/>
          <w:color w:val="000000"/>
          <w:sz w:val="28"/>
          <w:szCs w:val="28"/>
        </w:rPr>
        <w:t> </w:t>
      </w:r>
      <w:r w:rsidRPr="00373FCB">
        <w:rPr>
          <w:rFonts w:ascii="Times New Roman" w:hAnsi="Times New Roman" w:cs="Times New Roman"/>
          <w:color w:val="000000"/>
          <w:sz w:val="28"/>
          <w:szCs w:val="28"/>
        </w:rPr>
        <w:t>2016 год – 1198879458,92 рубля;</w:t>
      </w:r>
    </w:p>
    <w:p w:rsidR="009675CD" w:rsidRPr="00373FCB"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73FCB">
        <w:rPr>
          <w:rFonts w:ascii="Times New Roman" w:hAnsi="Times New Roman" w:cs="Times New Roman"/>
          <w:color w:val="000000"/>
          <w:sz w:val="28"/>
          <w:szCs w:val="28"/>
        </w:rPr>
        <w:t>- за счет средств бюджета города Омска – 724190058,92 рубля;</w:t>
      </w:r>
    </w:p>
    <w:p w:rsidR="009675CD" w:rsidRPr="00373FCB"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73FCB">
        <w:rPr>
          <w:rFonts w:ascii="Times New Roman" w:hAnsi="Times New Roman" w:cs="Times New Roman"/>
          <w:color w:val="000000"/>
          <w:sz w:val="28"/>
          <w:szCs w:val="28"/>
        </w:rPr>
        <w:t>- за счет средств област</w:t>
      </w:r>
      <w:r w:rsidR="000570BB">
        <w:rPr>
          <w:rFonts w:ascii="Times New Roman" w:hAnsi="Times New Roman" w:cs="Times New Roman"/>
          <w:color w:val="000000"/>
          <w:sz w:val="28"/>
          <w:szCs w:val="28"/>
        </w:rPr>
        <w:t>ного бюджета – 97050000,00 рублей</w:t>
      </w:r>
      <w:r w:rsidRPr="00373FCB">
        <w:rPr>
          <w:rFonts w:ascii="Times New Roman" w:hAnsi="Times New Roman" w:cs="Times New Roman"/>
          <w:color w:val="000000"/>
          <w:sz w:val="28"/>
          <w:szCs w:val="28"/>
        </w:rPr>
        <w:t>;</w:t>
      </w:r>
    </w:p>
    <w:p w:rsidR="009675CD" w:rsidRPr="00373FCB"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73FCB">
        <w:rPr>
          <w:rFonts w:ascii="Times New Roman" w:hAnsi="Times New Roman" w:cs="Times New Roman"/>
          <w:color w:val="000000"/>
          <w:sz w:val="28"/>
          <w:szCs w:val="28"/>
        </w:rPr>
        <w:t>- за счет средств федеральн</w:t>
      </w:r>
      <w:r w:rsidR="000570BB">
        <w:rPr>
          <w:rFonts w:ascii="Times New Roman" w:hAnsi="Times New Roman" w:cs="Times New Roman"/>
          <w:color w:val="000000"/>
          <w:sz w:val="28"/>
          <w:szCs w:val="28"/>
        </w:rPr>
        <w:t>ого бюджета – 377639400,00 рублей</w:t>
      </w:r>
      <w:r w:rsidRPr="00373FCB">
        <w:rPr>
          <w:rFonts w:ascii="Times New Roman" w:hAnsi="Times New Roman" w:cs="Times New Roman"/>
          <w:color w:val="000000"/>
          <w:sz w:val="28"/>
          <w:szCs w:val="28"/>
        </w:rPr>
        <w:t>;</w:t>
      </w:r>
    </w:p>
    <w:p w:rsidR="009675CD" w:rsidRPr="00373FCB"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73FCB">
        <w:rPr>
          <w:rFonts w:ascii="Times New Roman" w:hAnsi="Times New Roman" w:cs="Times New Roman"/>
          <w:color w:val="000000"/>
          <w:sz w:val="28"/>
          <w:szCs w:val="28"/>
        </w:rPr>
        <w:t>4)</w:t>
      </w:r>
      <w:r w:rsidR="00C74BC6">
        <w:rPr>
          <w:rFonts w:ascii="Times New Roman" w:hAnsi="Times New Roman" w:cs="Times New Roman"/>
          <w:color w:val="000000"/>
          <w:sz w:val="28"/>
          <w:szCs w:val="28"/>
        </w:rPr>
        <w:t> </w:t>
      </w:r>
      <w:r w:rsidRPr="00373FCB">
        <w:rPr>
          <w:rFonts w:ascii="Times New Roman" w:hAnsi="Times New Roman" w:cs="Times New Roman"/>
          <w:color w:val="000000"/>
          <w:sz w:val="28"/>
          <w:szCs w:val="28"/>
        </w:rPr>
        <w:t>2017 год – 794527229,34 рубля;</w:t>
      </w:r>
    </w:p>
    <w:p w:rsidR="009675CD" w:rsidRPr="00373FCB"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73FCB">
        <w:rPr>
          <w:rFonts w:ascii="Times New Roman" w:hAnsi="Times New Roman" w:cs="Times New Roman"/>
          <w:color w:val="000000"/>
          <w:sz w:val="28"/>
          <w:szCs w:val="28"/>
        </w:rPr>
        <w:t>- за счет средств бюджета города Омска – 777870400,34 рубля;</w:t>
      </w:r>
    </w:p>
    <w:p w:rsidR="009675CD" w:rsidRPr="00373FCB"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73FCB">
        <w:rPr>
          <w:rFonts w:ascii="Times New Roman" w:hAnsi="Times New Roman" w:cs="Times New Roman"/>
          <w:color w:val="000000"/>
          <w:sz w:val="28"/>
          <w:szCs w:val="28"/>
        </w:rPr>
        <w:t>- за счет средств облас</w:t>
      </w:r>
      <w:r w:rsidR="000570BB">
        <w:rPr>
          <w:rFonts w:ascii="Times New Roman" w:hAnsi="Times New Roman" w:cs="Times New Roman"/>
          <w:color w:val="000000"/>
          <w:sz w:val="28"/>
          <w:szCs w:val="28"/>
        </w:rPr>
        <w:t>тного бюджета – 1005000,00 рублей</w:t>
      </w:r>
      <w:r w:rsidRPr="00373FCB">
        <w:rPr>
          <w:rFonts w:ascii="Times New Roman" w:hAnsi="Times New Roman" w:cs="Times New Roman"/>
          <w:color w:val="000000"/>
          <w:sz w:val="28"/>
          <w:szCs w:val="28"/>
        </w:rPr>
        <w:t>;</w:t>
      </w:r>
    </w:p>
    <w:p w:rsidR="009675CD" w:rsidRPr="00373FCB"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73FCB">
        <w:rPr>
          <w:rFonts w:ascii="Times New Roman" w:hAnsi="Times New Roman" w:cs="Times New Roman"/>
          <w:color w:val="000000"/>
          <w:sz w:val="28"/>
          <w:szCs w:val="28"/>
        </w:rPr>
        <w:t>- за счет средств федерального бюджета – 292600,00 ру</w:t>
      </w:r>
      <w:r w:rsidR="000570BB">
        <w:rPr>
          <w:rFonts w:ascii="Times New Roman" w:hAnsi="Times New Roman" w:cs="Times New Roman"/>
          <w:color w:val="000000"/>
          <w:sz w:val="28"/>
          <w:szCs w:val="28"/>
        </w:rPr>
        <w:t>блей</w:t>
      </w:r>
      <w:r w:rsidRPr="00373FCB">
        <w:rPr>
          <w:rFonts w:ascii="Times New Roman" w:hAnsi="Times New Roman" w:cs="Times New Roman"/>
          <w:color w:val="000000"/>
          <w:sz w:val="28"/>
          <w:szCs w:val="28"/>
        </w:rPr>
        <w:t>;</w:t>
      </w:r>
    </w:p>
    <w:p w:rsidR="009675CD" w:rsidRPr="00373FCB"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73FCB">
        <w:rPr>
          <w:rFonts w:ascii="Times New Roman" w:hAnsi="Times New Roman" w:cs="Times New Roman"/>
          <w:color w:val="000000"/>
          <w:sz w:val="28"/>
          <w:szCs w:val="28"/>
        </w:rPr>
        <w:t>- за счет внебюдже</w:t>
      </w:r>
      <w:r w:rsidR="000570BB">
        <w:rPr>
          <w:rFonts w:ascii="Times New Roman" w:hAnsi="Times New Roman" w:cs="Times New Roman"/>
          <w:color w:val="000000"/>
          <w:sz w:val="28"/>
          <w:szCs w:val="28"/>
        </w:rPr>
        <w:t>тных средств – 15359229,00 рублей</w:t>
      </w:r>
      <w:r w:rsidRPr="00373FCB">
        <w:rPr>
          <w:rFonts w:ascii="Times New Roman" w:hAnsi="Times New Roman" w:cs="Times New Roman"/>
          <w:color w:val="000000"/>
          <w:sz w:val="28"/>
          <w:szCs w:val="28"/>
        </w:rPr>
        <w:t>;</w:t>
      </w:r>
    </w:p>
    <w:p w:rsidR="009675CD" w:rsidRPr="00373FCB"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73FCB">
        <w:rPr>
          <w:rFonts w:ascii="Times New Roman" w:hAnsi="Times New Roman" w:cs="Times New Roman"/>
          <w:color w:val="000000"/>
          <w:sz w:val="28"/>
          <w:szCs w:val="28"/>
        </w:rPr>
        <w:t>5)</w:t>
      </w:r>
      <w:r w:rsidR="00C74BC6">
        <w:rPr>
          <w:rFonts w:ascii="Times New Roman" w:hAnsi="Times New Roman" w:cs="Times New Roman"/>
          <w:color w:val="000000"/>
          <w:sz w:val="28"/>
          <w:szCs w:val="28"/>
        </w:rPr>
        <w:t> </w:t>
      </w:r>
      <w:r w:rsidRPr="00373FCB">
        <w:rPr>
          <w:rFonts w:ascii="Times New Roman" w:hAnsi="Times New Roman" w:cs="Times New Roman"/>
          <w:color w:val="000000"/>
          <w:sz w:val="28"/>
          <w:szCs w:val="28"/>
        </w:rPr>
        <w:t>2018 год – 856109353,10 рубля;</w:t>
      </w:r>
    </w:p>
    <w:p w:rsidR="009675CD" w:rsidRPr="00373FCB"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73FCB">
        <w:rPr>
          <w:rFonts w:ascii="Times New Roman" w:hAnsi="Times New Roman" w:cs="Times New Roman"/>
          <w:color w:val="000000"/>
          <w:sz w:val="28"/>
          <w:szCs w:val="28"/>
        </w:rPr>
        <w:t>- за счет средств бюджета города Омска – 676319100,23 рубля;</w:t>
      </w:r>
    </w:p>
    <w:p w:rsidR="009675CD" w:rsidRPr="00373FCB"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73FCB">
        <w:rPr>
          <w:rFonts w:ascii="Times New Roman" w:hAnsi="Times New Roman" w:cs="Times New Roman"/>
          <w:color w:val="000000"/>
          <w:sz w:val="28"/>
          <w:szCs w:val="28"/>
        </w:rPr>
        <w:t>- за счет средств областного бюджета – 156224924,14 рубля;</w:t>
      </w:r>
    </w:p>
    <w:p w:rsidR="009675CD" w:rsidRPr="00373FCB"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73FCB">
        <w:rPr>
          <w:rFonts w:ascii="Times New Roman" w:hAnsi="Times New Roman" w:cs="Times New Roman"/>
          <w:color w:val="000000"/>
          <w:sz w:val="28"/>
          <w:szCs w:val="28"/>
        </w:rPr>
        <w:t>- за счет средств федерального бюджета – 427395,24 рубля;</w:t>
      </w:r>
    </w:p>
    <w:p w:rsidR="009675CD" w:rsidRPr="00373FCB"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73FCB">
        <w:rPr>
          <w:rFonts w:ascii="Times New Roman" w:hAnsi="Times New Roman" w:cs="Times New Roman"/>
          <w:color w:val="000000"/>
          <w:sz w:val="28"/>
          <w:szCs w:val="28"/>
        </w:rPr>
        <w:t>- за счет внебюджетных средств – 23137933,49 рубля;</w:t>
      </w:r>
    </w:p>
    <w:p w:rsidR="009675CD" w:rsidRPr="004D331C" w:rsidRDefault="009675CD" w:rsidP="000D76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D331C">
        <w:rPr>
          <w:rFonts w:ascii="Times New Roman" w:hAnsi="Times New Roman" w:cs="Times New Roman"/>
          <w:sz w:val="28"/>
          <w:szCs w:val="28"/>
        </w:rPr>
        <w:t>6)</w:t>
      </w:r>
      <w:r w:rsidR="00C74BC6">
        <w:rPr>
          <w:rFonts w:ascii="Times New Roman" w:hAnsi="Times New Roman" w:cs="Times New Roman"/>
          <w:sz w:val="28"/>
          <w:szCs w:val="28"/>
        </w:rPr>
        <w:t> </w:t>
      </w:r>
      <w:r w:rsidRPr="004D331C">
        <w:rPr>
          <w:rFonts w:ascii="Times New Roman" w:hAnsi="Times New Roman" w:cs="Times New Roman"/>
          <w:sz w:val="28"/>
          <w:szCs w:val="28"/>
        </w:rPr>
        <w:t>2019 год –</w:t>
      </w:r>
      <w:r w:rsidR="00977E7B">
        <w:rPr>
          <w:rFonts w:ascii="Times New Roman" w:hAnsi="Times New Roman" w:cs="Times New Roman"/>
          <w:sz w:val="28"/>
          <w:szCs w:val="28"/>
        </w:rPr>
        <w:t xml:space="preserve"> </w:t>
      </w:r>
      <w:r>
        <w:rPr>
          <w:rFonts w:ascii="Times New Roman" w:hAnsi="Times New Roman" w:cs="Times New Roman"/>
          <w:sz w:val="28"/>
          <w:szCs w:val="28"/>
        </w:rPr>
        <w:t>886564636,21</w:t>
      </w:r>
      <w:r w:rsidRPr="004D331C">
        <w:rPr>
          <w:rFonts w:ascii="Times New Roman" w:hAnsi="Times New Roman" w:cs="Times New Roman"/>
          <w:sz w:val="28"/>
          <w:szCs w:val="28"/>
        </w:rPr>
        <w:t xml:space="preserve"> рубля;</w:t>
      </w:r>
    </w:p>
    <w:p w:rsidR="009675CD" w:rsidRPr="004D331C" w:rsidRDefault="009675CD" w:rsidP="000D76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D331C">
        <w:rPr>
          <w:rFonts w:ascii="Times New Roman" w:hAnsi="Times New Roman" w:cs="Times New Roman"/>
          <w:sz w:val="28"/>
          <w:szCs w:val="28"/>
        </w:rPr>
        <w:t xml:space="preserve">- за счет средств бюджета города Омска – </w:t>
      </w:r>
      <w:r>
        <w:rPr>
          <w:rFonts w:ascii="Times New Roman" w:hAnsi="Times New Roman" w:cs="Times New Roman"/>
          <w:sz w:val="28"/>
          <w:szCs w:val="28"/>
        </w:rPr>
        <w:t>735767590,92</w:t>
      </w:r>
      <w:r w:rsidRPr="004D331C">
        <w:rPr>
          <w:rFonts w:ascii="Times New Roman" w:hAnsi="Times New Roman" w:cs="Times New Roman"/>
          <w:sz w:val="28"/>
          <w:szCs w:val="28"/>
        </w:rPr>
        <w:t xml:space="preserve"> рубля;</w:t>
      </w:r>
    </w:p>
    <w:p w:rsidR="009675CD" w:rsidRPr="004D331C" w:rsidRDefault="009675CD" w:rsidP="000D76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D331C">
        <w:rPr>
          <w:rFonts w:ascii="Times New Roman" w:hAnsi="Times New Roman" w:cs="Times New Roman"/>
          <w:sz w:val="28"/>
          <w:szCs w:val="28"/>
        </w:rPr>
        <w:t xml:space="preserve">- за счет средств областного бюджета – </w:t>
      </w:r>
      <w:r>
        <w:rPr>
          <w:rFonts w:ascii="Times New Roman" w:hAnsi="Times New Roman" w:cs="Times New Roman"/>
          <w:sz w:val="28"/>
          <w:szCs w:val="28"/>
        </w:rPr>
        <w:t>125303046,18</w:t>
      </w:r>
      <w:r w:rsidRPr="004D331C">
        <w:rPr>
          <w:rFonts w:ascii="Times New Roman" w:hAnsi="Times New Roman" w:cs="Times New Roman"/>
          <w:sz w:val="28"/>
          <w:szCs w:val="28"/>
        </w:rPr>
        <w:t xml:space="preserve"> рубля;</w:t>
      </w:r>
    </w:p>
    <w:p w:rsidR="009675CD" w:rsidRPr="004D331C" w:rsidRDefault="009675CD" w:rsidP="000D76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D331C">
        <w:rPr>
          <w:rFonts w:ascii="Times New Roman" w:hAnsi="Times New Roman" w:cs="Times New Roman"/>
          <w:sz w:val="28"/>
          <w:szCs w:val="28"/>
        </w:rPr>
        <w:t>- за счет средств федерального бюджета – 217709,11 рубля;</w:t>
      </w:r>
    </w:p>
    <w:p w:rsidR="009675CD" w:rsidRPr="004D331C" w:rsidRDefault="009675CD" w:rsidP="000D76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D331C">
        <w:rPr>
          <w:rFonts w:ascii="Times New Roman" w:hAnsi="Times New Roman" w:cs="Times New Roman"/>
          <w:sz w:val="28"/>
          <w:szCs w:val="28"/>
        </w:rPr>
        <w:t xml:space="preserve">- за счет внебюджетных средств – </w:t>
      </w:r>
      <w:r>
        <w:rPr>
          <w:rFonts w:ascii="Times New Roman" w:hAnsi="Times New Roman" w:cs="Times New Roman"/>
          <w:sz w:val="28"/>
          <w:szCs w:val="28"/>
        </w:rPr>
        <w:t>25276290,00</w:t>
      </w:r>
      <w:r w:rsidR="000570BB">
        <w:rPr>
          <w:rFonts w:ascii="Times New Roman" w:hAnsi="Times New Roman" w:cs="Times New Roman"/>
          <w:sz w:val="28"/>
          <w:szCs w:val="28"/>
        </w:rPr>
        <w:t xml:space="preserve"> рублей</w:t>
      </w:r>
      <w:r w:rsidRPr="004D331C">
        <w:rPr>
          <w:rFonts w:ascii="Times New Roman" w:hAnsi="Times New Roman" w:cs="Times New Roman"/>
          <w:sz w:val="28"/>
          <w:szCs w:val="28"/>
        </w:rPr>
        <w:t>;</w:t>
      </w:r>
    </w:p>
    <w:p w:rsidR="009675CD" w:rsidRPr="0082269C" w:rsidRDefault="009675CD" w:rsidP="000D76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2269C">
        <w:rPr>
          <w:rFonts w:ascii="Times New Roman" w:hAnsi="Times New Roman" w:cs="Times New Roman"/>
          <w:sz w:val="28"/>
          <w:szCs w:val="28"/>
        </w:rPr>
        <w:t>7)</w:t>
      </w:r>
      <w:r w:rsidR="00C74BC6">
        <w:rPr>
          <w:rFonts w:ascii="Times New Roman" w:hAnsi="Times New Roman" w:cs="Times New Roman"/>
          <w:sz w:val="28"/>
          <w:szCs w:val="28"/>
        </w:rPr>
        <w:t> </w:t>
      </w:r>
      <w:r w:rsidRPr="0082269C">
        <w:rPr>
          <w:rFonts w:ascii="Times New Roman" w:hAnsi="Times New Roman" w:cs="Times New Roman"/>
          <w:sz w:val="28"/>
          <w:szCs w:val="28"/>
        </w:rPr>
        <w:t xml:space="preserve">2020 год – </w:t>
      </w:r>
      <w:r>
        <w:rPr>
          <w:rFonts w:ascii="Times New Roman" w:hAnsi="Times New Roman" w:cs="Times New Roman"/>
          <w:sz w:val="28"/>
          <w:szCs w:val="28"/>
        </w:rPr>
        <w:t>882486223,62</w:t>
      </w:r>
      <w:r w:rsidRPr="0082269C">
        <w:rPr>
          <w:rFonts w:ascii="Times New Roman" w:hAnsi="Times New Roman" w:cs="Times New Roman"/>
          <w:sz w:val="28"/>
          <w:szCs w:val="28"/>
        </w:rPr>
        <w:t xml:space="preserve"> рубля;</w:t>
      </w:r>
    </w:p>
    <w:p w:rsidR="009675CD" w:rsidRPr="0082269C" w:rsidRDefault="009675CD" w:rsidP="000D76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2269C">
        <w:rPr>
          <w:rFonts w:ascii="Times New Roman" w:hAnsi="Times New Roman" w:cs="Times New Roman"/>
          <w:sz w:val="28"/>
          <w:szCs w:val="28"/>
        </w:rPr>
        <w:t xml:space="preserve">- за счет средств бюджета города Омска – </w:t>
      </w:r>
      <w:r>
        <w:rPr>
          <w:rFonts w:ascii="Times New Roman" w:hAnsi="Times New Roman" w:cs="Times New Roman"/>
          <w:sz w:val="28"/>
          <w:szCs w:val="28"/>
        </w:rPr>
        <w:t>857209933,62</w:t>
      </w:r>
      <w:r w:rsidRPr="0082269C">
        <w:rPr>
          <w:rFonts w:ascii="Times New Roman" w:hAnsi="Times New Roman" w:cs="Times New Roman"/>
          <w:sz w:val="28"/>
          <w:szCs w:val="28"/>
        </w:rPr>
        <w:t xml:space="preserve"> рубля;</w:t>
      </w:r>
    </w:p>
    <w:p w:rsidR="009675CD" w:rsidRPr="0082269C" w:rsidRDefault="009675CD" w:rsidP="000D76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2269C">
        <w:rPr>
          <w:rFonts w:ascii="Times New Roman" w:hAnsi="Times New Roman" w:cs="Times New Roman"/>
          <w:sz w:val="28"/>
          <w:szCs w:val="28"/>
        </w:rPr>
        <w:t xml:space="preserve">- за счет внебюджетных средств – </w:t>
      </w:r>
      <w:r>
        <w:rPr>
          <w:rFonts w:ascii="Times New Roman" w:hAnsi="Times New Roman" w:cs="Times New Roman"/>
          <w:sz w:val="28"/>
          <w:szCs w:val="28"/>
        </w:rPr>
        <w:t>25276290,00</w:t>
      </w:r>
      <w:r w:rsidRPr="004D331C">
        <w:rPr>
          <w:rFonts w:ascii="Times New Roman" w:hAnsi="Times New Roman" w:cs="Times New Roman"/>
          <w:sz w:val="28"/>
          <w:szCs w:val="28"/>
        </w:rPr>
        <w:t xml:space="preserve"> </w:t>
      </w:r>
      <w:r w:rsidR="000570BB">
        <w:rPr>
          <w:rFonts w:ascii="Times New Roman" w:hAnsi="Times New Roman" w:cs="Times New Roman"/>
          <w:sz w:val="28"/>
          <w:szCs w:val="28"/>
        </w:rPr>
        <w:t>рублей</w:t>
      </w:r>
      <w:r w:rsidRPr="0082269C">
        <w:rPr>
          <w:rFonts w:ascii="Times New Roman" w:hAnsi="Times New Roman" w:cs="Times New Roman"/>
          <w:sz w:val="28"/>
          <w:szCs w:val="28"/>
        </w:rPr>
        <w:t>;</w:t>
      </w:r>
    </w:p>
    <w:p w:rsidR="009675CD" w:rsidRPr="0082269C" w:rsidRDefault="009675CD" w:rsidP="000D76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2269C">
        <w:rPr>
          <w:rFonts w:ascii="Times New Roman" w:hAnsi="Times New Roman" w:cs="Times New Roman"/>
          <w:sz w:val="28"/>
          <w:szCs w:val="28"/>
        </w:rPr>
        <w:t>8)</w:t>
      </w:r>
      <w:r w:rsidR="00C74BC6">
        <w:rPr>
          <w:rFonts w:ascii="Times New Roman" w:hAnsi="Times New Roman" w:cs="Times New Roman"/>
          <w:sz w:val="28"/>
          <w:szCs w:val="28"/>
        </w:rPr>
        <w:t> </w:t>
      </w:r>
      <w:r w:rsidRPr="0082269C">
        <w:rPr>
          <w:rFonts w:ascii="Times New Roman" w:hAnsi="Times New Roman" w:cs="Times New Roman"/>
          <w:sz w:val="28"/>
          <w:szCs w:val="28"/>
        </w:rPr>
        <w:t>2021 год – 85</w:t>
      </w:r>
      <w:r>
        <w:rPr>
          <w:rFonts w:ascii="Times New Roman" w:hAnsi="Times New Roman" w:cs="Times New Roman"/>
          <w:sz w:val="28"/>
          <w:szCs w:val="28"/>
        </w:rPr>
        <w:t>6366903,08</w:t>
      </w:r>
      <w:r w:rsidRPr="0082269C">
        <w:rPr>
          <w:rFonts w:ascii="Times New Roman" w:hAnsi="Times New Roman" w:cs="Times New Roman"/>
          <w:sz w:val="28"/>
          <w:szCs w:val="28"/>
        </w:rPr>
        <w:t xml:space="preserve"> рубля;</w:t>
      </w:r>
    </w:p>
    <w:p w:rsidR="009675CD" w:rsidRPr="0082269C" w:rsidRDefault="009675CD" w:rsidP="000D76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2269C">
        <w:rPr>
          <w:rFonts w:ascii="Times New Roman" w:hAnsi="Times New Roman" w:cs="Times New Roman"/>
          <w:sz w:val="28"/>
          <w:szCs w:val="28"/>
        </w:rPr>
        <w:t xml:space="preserve">- за счет средств бюджета города Омска – </w:t>
      </w:r>
      <w:r>
        <w:rPr>
          <w:rFonts w:ascii="Times New Roman" w:hAnsi="Times New Roman" w:cs="Times New Roman"/>
          <w:sz w:val="28"/>
          <w:szCs w:val="28"/>
        </w:rPr>
        <w:t>831090613,08</w:t>
      </w:r>
      <w:r w:rsidRPr="0082269C">
        <w:rPr>
          <w:rFonts w:ascii="Times New Roman" w:hAnsi="Times New Roman" w:cs="Times New Roman"/>
          <w:sz w:val="28"/>
          <w:szCs w:val="28"/>
        </w:rPr>
        <w:t xml:space="preserve"> рубля;</w:t>
      </w:r>
    </w:p>
    <w:p w:rsidR="009675CD" w:rsidRPr="0082269C" w:rsidRDefault="009675CD" w:rsidP="000D76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2269C">
        <w:rPr>
          <w:rFonts w:ascii="Times New Roman" w:hAnsi="Times New Roman" w:cs="Times New Roman"/>
          <w:sz w:val="28"/>
          <w:szCs w:val="28"/>
        </w:rPr>
        <w:t xml:space="preserve">- за счет внебюджетных средств – </w:t>
      </w:r>
      <w:r>
        <w:rPr>
          <w:rFonts w:ascii="Times New Roman" w:hAnsi="Times New Roman" w:cs="Times New Roman"/>
          <w:sz w:val="28"/>
          <w:szCs w:val="28"/>
        </w:rPr>
        <w:t>25276290,00</w:t>
      </w:r>
      <w:r w:rsidRPr="004D331C">
        <w:rPr>
          <w:rFonts w:ascii="Times New Roman" w:hAnsi="Times New Roman" w:cs="Times New Roman"/>
          <w:sz w:val="28"/>
          <w:szCs w:val="28"/>
        </w:rPr>
        <w:t xml:space="preserve"> </w:t>
      </w:r>
      <w:r w:rsidRPr="0082269C">
        <w:rPr>
          <w:rFonts w:ascii="Times New Roman" w:hAnsi="Times New Roman" w:cs="Times New Roman"/>
          <w:sz w:val="28"/>
          <w:szCs w:val="28"/>
        </w:rPr>
        <w:t>рубл</w:t>
      </w:r>
      <w:r w:rsidR="000570BB">
        <w:rPr>
          <w:rFonts w:ascii="Times New Roman" w:hAnsi="Times New Roman" w:cs="Times New Roman"/>
          <w:sz w:val="28"/>
          <w:szCs w:val="28"/>
        </w:rPr>
        <w:t>ей</w:t>
      </w:r>
      <w:r w:rsidRPr="0082269C">
        <w:rPr>
          <w:rFonts w:ascii="Times New Roman" w:hAnsi="Times New Roman" w:cs="Times New Roman"/>
          <w:sz w:val="28"/>
          <w:szCs w:val="28"/>
        </w:rPr>
        <w:t>;</w:t>
      </w:r>
    </w:p>
    <w:p w:rsidR="009675CD" w:rsidRPr="0082269C" w:rsidRDefault="009675CD" w:rsidP="0082269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2269C">
        <w:rPr>
          <w:rFonts w:ascii="Times New Roman" w:hAnsi="Times New Roman" w:cs="Times New Roman"/>
          <w:sz w:val="28"/>
          <w:szCs w:val="28"/>
        </w:rPr>
        <w:t>9)</w:t>
      </w:r>
      <w:r w:rsidR="00C74BC6">
        <w:rPr>
          <w:rFonts w:ascii="Times New Roman" w:hAnsi="Times New Roman" w:cs="Times New Roman"/>
          <w:sz w:val="28"/>
          <w:szCs w:val="28"/>
        </w:rPr>
        <w:t> </w:t>
      </w:r>
      <w:r w:rsidRPr="0082269C">
        <w:rPr>
          <w:rFonts w:ascii="Times New Roman" w:hAnsi="Times New Roman" w:cs="Times New Roman"/>
          <w:sz w:val="28"/>
          <w:szCs w:val="28"/>
        </w:rPr>
        <w:t xml:space="preserve">2022 год – </w:t>
      </w:r>
      <w:r>
        <w:rPr>
          <w:rFonts w:ascii="Times New Roman" w:hAnsi="Times New Roman" w:cs="Times New Roman"/>
          <w:sz w:val="28"/>
          <w:szCs w:val="28"/>
        </w:rPr>
        <w:t>856366903,08</w:t>
      </w:r>
      <w:r w:rsidRPr="0082269C">
        <w:rPr>
          <w:rFonts w:ascii="Times New Roman" w:hAnsi="Times New Roman" w:cs="Times New Roman"/>
          <w:sz w:val="28"/>
          <w:szCs w:val="28"/>
        </w:rPr>
        <w:t xml:space="preserve"> рубля;</w:t>
      </w:r>
    </w:p>
    <w:p w:rsidR="009675CD" w:rsidRPr="0082269C" w:rsidRDefault="009675CD" w:rsidP="0082269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2269C">
        <w:rPr>
          <w:rFonts w:ascii="Times New Roman" w:hAnsi="Times New Roman" w:cs="Times New Roman"/>
          <w:sz w:val="28"/>
          <w:szCs w:val="28"/>
        </w:rPr>
        <w:t>- за счет средств бюджета города Омска – 831090613,08 рубля;</w:t>
      </w:r>
    </w:p>
    <w:p w:rsidR="009675CD" w:rsidRPr="0082269C" w:rsidRDefault="009675CD" w:rsidP="0082269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2269C">
        <w:rPr>
          <w:rFonts w:ascii="Times New Roman" w:hAnsi="Times New Roman" w:cs="Times New Roman"/>
          <w:sz w:val="28"/>
          <w:szCs w:val="28"/>
        </w:rPr>
        <w:t xml:space="preserve">- за счет внебюджетных средств – </w:t>
      </w:r>
      <w:r>
        <w:rPr>
          <w:rFonts w:ascii="Times New Roman" w:hAnsi="Times New Roman" w:cs="Times New Roman"/>
          <w:sz w:val="28"/>
          <w:szCs w:val="28"/>
        </w:rPr>
        <w:t>25276290,00</w:t>
      </w:r>
      <w:r w:rsidRPr="004D331C">
        <w:rPr>
          <w:rFonts w:ascii="Times New Roman" w:hAnsi="Times New Roman" w:cs="Times New Roman"/>
          <w:sz w:val="28"/>
          <w:szCs w:val="28"/>
        </w:rPr>
        <w:t xml:space="preserve"> </w:t>
      </w:r>
      <w:r w:rsidR="000570BB">
        <w:rPr>
          <w:rFonts w:ascii="Times New Roman" w:hAnsi="Times New Roman" w:cs="Times New Roman"/>
          <w:sz w:val="28"/>
          <w:szCs w:val="28"/>
        </w:rPr>
        <w:t>рублей</w:t>
      </w:r>
      <w:r w:rsidRPr="0082269C">
        <w:rPr>
          <w:rFonts w:ascii="Times New Roman" w:hAnsi="Times New Roman" w:cs="Times New Roman"/>
          <w:sz w:val="28"/>
          <w:szCs w:val="28"/>
        </w:rPr>
        <w:t>;</w:t>
      </w:r>
    </w:p>
    <w:p w:rsidR="009675CD" w:rsidRPr="0082269C" w:rsidRDefault="009675CD" w:rsidP="0082269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2269C">
        <w:rPr>
          <w:rFonts w:ascii="Times New Roman" w:hAnsi="Times New Roman" w:cs="Times New Roman"/>
          <w:sz w:val="28"/>
          <w:szCs w:val="28"/>
        </w:rPr>
        <w:t>10)</w:t>
      </w:r>
      <w:r w:rsidR="00C74BC6">
        <w:rPr>
          <w:rFonts w:ascii="Times New Roman" w:hAnsi="Times New Roman" w:cs="Times New Roman"/>
          <w:sz w:val="28"/>
          <w:szCs w:val="28"/>
        </w:rPr>
        <w:t> </w:t>
      </w:r>
      <w:r w:rsidRPr="0082269C">
        <w:rPr>
          <w:rFonts w:ascii="Times New Roman" w:hAnsi="Times New Roman" w:cs="Times New Roman"/>
          <w:sz w:val="28"/>
          <w:szCs w:val="28"/>
        </w:rPr>
        <w:t xml:space="preserve">2023 год – </w:t>
      </w:r>
      <w:r>
        <w:rPr>
          <w:rFonts w:ascii="Times New Roman" w:hAnsi="Times New Roman" w:cs="Times New Roman"/>
          <w:sz w:val="28"/>
          <w:szCs w:val="28"/>
        </w:rPr>
        <w:t>856366903,08</w:t>
      </w:r>
      <w:r w:rsidRPr="0082269C">
        <w:rPr>
          <w:rFonts w:ascii="Times New Roman" w:hAnsi="Times New Roman" w:cs="Times New Roman"/>
          <w:sz w:val="28"/>
          <w:szCs w:val="28"/>
        </w:rPr>
        <w:t xml:space="preserve"> рубля;</w:t>
      </w:r>
    </w:p>
    <w:p w:rsidR="009675CD" w:rsidRPr="0082269C" w:rsidRDefault="009675CD" w:rsidP="0082269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2269C">
        <w:rPr>
          <w:rFonts w:ascii="Times New Roman" w:hAnsi="Times New Roman" w:cs="Times New Roman"/>
          <w:sz w:val="28"/>
          <w:szCs w:val="28"/>
        </w:rPr>
        <w:t>- за счет средств бюджета города Омска – 831090613,08 рубля;</w:t>
      </w:r>
    </w:p>
    <w:p w:rsidR="009675CD" w:rsidRPr="0082269C" w:rsidRDefault="009675CD" w:rsidP="0082269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2269C">
        <w:rPr>
          <w:rFonts w:ascii="Times New Roman" w:hAnsi="Times New Roman" w:cs="Times New Roman"/>
          <w:sz w:val="28"/>
          <w:szCs w:val="28"/>
        </w:rPr>
        <w:t xml:space="preserve">- за счет внебюджетных средств – </w:t>
      </w:r>
      <w:r>
        <w:rPr>
          <w:rFonts w:ascii="Times New Roman" w:hAnsi="Times New Roman" w:cs="Times New Roman"/>
          <w:sz w:val="28"/>
          <w:szCs w:val="28"/>
        </w:rPr>
        <w:t>25276290,00</w:t>
      </w:r>
      <w:r w:rsidR="000570BB">
        <w:rPr>
          <w:rFonts w:ascii="Times New Roman" w:hAnsi="Times New Roman" w:cs="Times New Roman"/>
          <w:sz w:val="28"/>
          <w:szCs w:val="28"/>
        </w:rPr>
        <w:t xml:space="preserve"> рублей</w:t>
      </w:r>
      <w:r w:rsidRPr="0082269C">
        <w:rPr>
          <w:rFonts w:ascii="Times New Roman" w:hAnsi="Times New Roman" w:cs="Times New Roman"/>
          <w:sz w:val="28"/>
          <w:szCs w:val="28"/>
        </w:rPr>
        <w:t>;</w:t>
      </w:r>
    </w:p>
    <w:p w:rsidR="009675CD" w:rsidRPr="0082269C" w:rsidRDefault="009675CD" w:rsidP="0082269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2269C">
        <w:rPr>
          <w:rFonts w:ascii="Times New Roman" w:hAnsi="Times New Roman" w:cs="Times New Roman"/>
          <w:sz w:val="28"/>
          <w:szCs w:val="28"/>
        </w:rPr>
        <w:t>11)</w:t>
      </w:r>
      <w:r w:rsidR="00C74BC6">
        <w:rPr>
          <w:rFonts w:ascii="Times New Roman" w:hAnsi="Times New Roman" w:cs="Times New Roman"/>
          <w:sz w:val="28"/>
          <w:szCs w:val="28"/>
        </w:rPr>
        <w:t> </w:t>
      </w:r>
      <w:r w:rsidRPr="0082269C">
        <w:rPr>
          <w:rFonts w:ascii="Times New Roman" w:hAnsi="Times New Roman" w:cs="Times New Roman"/>
          <w:sz w:val="28"/>
          <w:szCs w:val="28"/>
        </w:rPr>
        <w:t xml:space="preserve">2024 год – </w:t>
      </w:r>
      <w:r>
        <w:rPr>
          <w:rFonts w:ascii="Times New Roman" w:hAnsi="Times New Roman" w:cs="Times New Roman"/>
          <w:sz w:val="28"/>
          <w:szCs w:val="28"/>
        </w:rPr>
        <w:t>856366903,08</w:t>
      </w:r>
      <w:r w:rsidRPr="0082269C">
        <w:rPr>
          <w:rFonts w:ascii="Times New Roman" w:hAnsi="Times New Roman" w:cs="Times New Roman"/>
          <w:sz w:val="28"/>
          <w:szCs w:val="28"/>
        </w:rPr>
        <w:t xml:space="preserve"> рубля;</w:t>
      </w:r>
    </w:p>
    <w:p w:rsidR="009675CD" w:rsidRPr="0082269C" w:rsidRDefault="009675CD" w:rsidP="0082269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2269C">
        <w:rPr>
          <w:rFonts w:ascii="Times New Roman" w:hAnsi="Times New Roman" w:cs="Times New Roman"/>
          <w:sz w:val="28"/>
          <w:szCs w:val="28"/>
        </w:rPr>
        <w:t>- за счет средств бюджета города Омска – 831090613,08 рубля;</w:t>
      </w:r>
    </w:p>
    <w:p w:rsidR="009675CD" w:rsidRPr="004D331C" w:rsidRDefault="009675CD" w:rsidP="0082269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2269C">
        <w:rPr>
          <w:rFonts w:ascii="Times New Roman" w:hAnsi="Times New Roman" w:cs="Times New Roman"/>
          <w:sz w:val="28"/>
          <w:szCs w:val="28"/>
        </w:rPr>
        <w:t xml:space="preserve">- за счет внебюджетных средств – </w:t>
      </w:r>
      <w:r>
        <w:rPr>
          <w:rFonts w:ascii="Times New Roman" w:hAnsi="Times New Roman" w:cs="Times New Roman"/>
          <w:sz w:val="28"/>
          <w:szCs w:val="28"/>
        </w:rPr>
        <w:t>25276290,00</w:t>
      </w:r>
      <w:r w:rsidRPr="004D331C">
        <w:rPr>
          <w:rFonts w:ascii="Times New Roman" w:hAnsi="Times New Roman" w:cs="Times New Roman"/>
          <w:sz w:val="28"/>
          <w:szCs w:val="28"/>
        </w:rPr>
        <w:t xml:space="preserve"> </w:t>
      </w:r>
      <w:r w:rsidR="000570BB">
        <w:rPr>
          <w:rFonts w:ascii="Times New Roman" w:hAnsi="Times New Roman" w:cs="Times New Roman"/>
          <w:sz w:val="28"/>
          <w:szCs w:val="28"/>
        </w:rPr>
        <w:t>рублей</w:t>
      </w:r>
      <w:r w:rsidRPr="0082269C">
        <w:rPr>
          <w:rFonts w:ascii="Times New Roman" w:hAnsi="Times New Roman" w:cs="Times New Roman"/>
          <w:sz w:val="28"/>
          <w:szCs w:val="28"/>
        </w:rPr>
        <w:t>.</w:t>
      </w:r>
    </w:p>
    <w:p w:rsidR="009675CD" w:rsidRPr="00373FCB" w:rsidRDefault="009675CD" w:rsidP="000D76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73FCB">
        <w:rPr>
          <w:rFonts w:ascii="Times New Roman" w:hAnsi="Times New Roman" w:cs="Times New Roman"/>
          <w:color w:val="000000"/>
          <w:sz w:val="28"/>
          <w:szCs w:val="28"/>
        </w:rPr>
        <w:lastRenderedPageBreak/>
        <w:t xml:space="preserve">Источником финансирования подпрограммы являются бюджетные и внебюджетные средства. </w:t>
      </w:r>
      <w:proofErr w:type="gramStart"/>
      <w:r w:rsidRPr="00373FCB">
        <w:rPr>
          <w:rFonts w:ascii="Times New Roman" w:hAnsi="Times New Roman" w:cs="Times New Roman"/>
          <w:color w:val="000000"/>
          <w:sz w:val="28"/>
          <w:szCs w:val="28"/>
        </w:rPr>
        <w:t>По внебюджетным средствам отражаются средства, полученные подведомственными департаменту культуры Администрации города Омска муниципальными учреждениями города Омска от оказания услуг и выполнения работ, включенных в общероссийские базовые (отраслевые) перечни (классификаторы) государственных и муниципальных услуг, оказываемых физическим лицам, и в региональный перечень (классификатор) государственных (муниципальных) услуг, не включенных в общероссийские базовые (отраслевые) перечни (классификаторы) государственных (муниципальных) услуг, и работ, оказываемых (выполняемых) государственными</w:t>
      </w:r>
      <w:proofErr w:type="gramEnd"/>
      <w:r w:rsidRPr="00373FCB">
        <w:rPr>
          <w:rFonts w:ascii="Times New Roman" w:hAnsi="Times New Roman" w:cs="Times New Roman"/>
          <w:color w:val="000000"/>
          <w:sz w:val="28"/>
          <w:szCs w:val="28"/>
        </w:rPr>
        <w:t xml:space="preserve"> (муниципальными) учреждениями Омской области,</w:t>
      </w:r>
      <w:r w:rsidR="00391565">
        <w:rPr>
          <w:rFonts w:ascii="Times New Roman" w:hAnsi="Times New Roman" w:cs="Times New Roman"/>
          <w:color w:val="000000"/>
          <w:sz w:val="28"/>
          <w:szCs w:val="28"/>
        </w:rPr>
        <w:t xml:space="preserve"> </w:t>
      </w:r>
      <w:r w:rsidRPr="00373FCB">
        <w:rPr>
          <w:rFonts w:ascii="Times New Roman" w:hAnsi="Times New Roman" w:cs="Times New Roman"/>
          <w:color w:val="000000"/>
          <w:sz w:val="28"/>
          <w:szCs w:val="28"/>
        </w:rPr>
        <w:t>на платной основе.</w:t>
      </w:r>
    </w:p>
    <w:p w:rsidR="009675CD" w:rsidRPr="00373FCB"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73FCB">
        <w:rPr>
          <w:rFonts w:ascii="Times New Roman" w:hAnsi="Times New Roman" w:cs="Times New Roman"/>
          <w:color w:val="000000"/>
          <w:sz w:val="28"/>
          <w:szCs w:val="28"/>
        </w:rPr>
        <w:t>Объем финансирования может уточняться при формировании бюджета города Омска на соответствующий год исходя из возможностей бюджета города Омска, мониторинга эффективности мероприятий, предусмотренных подпрограммой.</w:t>
      </w:r>
    </w:p>
    <w:p w:rsidR="009675CD" w:rsidRPr="004C654C" w:rsidRDefault="009675CD" w:rsidP="000D7647">
      <w:pPr>
        <w:widowControl w:val="0"/>
        <w:autoSpaceDE w:val="0"/>
        <w:autoSpaceDN w:val="0"/>
        <w:adjustRightInd w:val="0"/>
        <w:spacing w:after="0" w:line="240" w:lineRule="auto"/>
        <w:ind w:firstLine="709"/>
        <w:jc w:val="both"/>
        <w:rPr>
          <w:rFonts w:ascii="Times New Roman" w:hAnsi="Times New Roman" w:cs="Times New Roman"/>
          <w:b/>
          <w:sz w:val="28"/>
          <w:szCs w:val="28"/>
        </w:rPr>
      </w:pPr>
      <w:proofErr w:type="gramStart"/>
      <w:r w:rsidRPr="004C654C">
        <w:rPr>
          <w:rFonts w:ascii="Times New Roman" w:hAnsi="Times New Roman" w:cs="Times New Roman"/>
          <w:sz w:val="28"/>
          <w:szCs w:val="28"/>
        </w:rPr>
        <w:t>Информация об объеме и источниках финансирования подпрограммы</w:t>
      </w:r>
      <w:r w:rsidR="00391565">
        <w:rPr>
          <w:rFonts w:ascii="Times New Roman" w:hAnsi="Times New Roman" w:cs="Times New Roman"/>
          <w:sz w:val="28"/>
          <w:szCs w:val="28"/>
        </w:rPr>
        <w:t xml:space="preserve"> </w:t>
      </w:r>
      <w:r w:rsidRPr="004C654C">
        <w:rPr>
          <w:rFonts w:ascii="Times New Roman" w:hAnsi="Times New Roman" w:cs="Times New Roman"/>
          <w:sz w:val="28"/>
          <w:szCs w:val="28"/>
        </w:rPr>
        <w:t>в разрезе непосредственных мероприятий подпрограммы приведена</w:t>
      </w:r>
      <w:r w:rsidR="00391565">
        <w:rPr>
          <w:rFonts w:ascii="Times New Roman" w:hAnsi="Times New Roman" w:cs="Times New Roman"/>
          <w:sz w:val="28"/>
          <w:szCs w:val="28"/>
        </w:rPr>
        <w:t xml:space="preserve"> </w:t>
      </w:r>
      <w:r w:rsidRPr="004C654C">
        <w:rPr>
          <w:rFonts w:ascii="Times New Roman" w:hAnsi="Times New Roman" w:cs="Times New Roman"/>
          <w:sz w:val="28"/>
          <w:szCs w:val="28"/>
        </w:rPr>
        <w:t>в приложении № 1 «Перечень мероприятий подпрограммы 1 «Повышение качества и доступности услуг в сфере культуры и дополнительного образования детей художественно-эстетической направленности» муниципальной программы города Омска «Развитие культуры» на 2014 – 2018 годы»</w:t>
      </w:r>
      <w:r w:rsidR="00391565">
        <w:rPr>
          <w:rFonts w:ascii="Times New Roman" w:hAnsi="Times New Roman" w:cs="Times New Roman"/>
          <w:sz w:val="28"/>
          <w:szCs w:val="28"/>
        </w:rPr>
        <w:t xml:space="preserve"> </w:t>
      </w:r>
      <w:r w:rsidRPr="004C654C">
        <w:rPr>
          <w:rFonts w:ascii="Times New Roman" w:hAnsi="Times New Roman" w:cs="Times New Roman"/>
          <w:sz w:val="28"/>
          <w:szCs w:val="28"/>
        </w:rPr>
        <w:t>и в приложении № 1-1 «Перечень мероприятий подпрограммы 1 «Повышение качества и доступности услуг в сфере культуры</w:t>
      </w:r>
      <w:proofErr w:type="gramEnd"/>
      <w:r w:rsidRPr="004C654C">
        <w:rPr>
          <w:rFonts w:ascii="Times New Roman" w:hAnsi="Times New Roman" w:cs="Times New Roman"/>
          <w:sz w:val="28"/>
          <w:szCs w:val="28"/>
        </w:rPr>
        <w:t xml:space="preserve"> и дополнительного образования детей художественно-эстетической направленности» муниципальной программы города Омска «Развитие культуры» на 2019 – 2024 годы»</w:t>
      </w:r>
      <w:r w:rsidR="00391565">
        <w:rPr>
          <w:rFonts w:ascii="Times New Roman" w:hAnsi="Times New Roman" w:cs="Times New Roman"/>
          <w:sz w:val="28"/>
          <w:szCs w:val="28"/>
        </w:rPr>
        <w:t xml:space="preserve"> </w:t>
      </w:r>
      <w:r w:rsidRPr="004C654C">
        <w:rPr>
          <w:rFonts w:ascii="Times New Roman" w:hAnsi="Times New Roman" w:cs="Times New Roman"/>
          <w:sz w:val="28"/>
          <w:szCs w:val="28"/>
        </w:rPr>
        <w:t>к настоящей муниципальной программе</w:t>
      </w:r>
      <w:proofErr w:type="gramStart"/>
      <w:r w:rsidRPr="004C654C">
        <w:rPr>
          <w:rFonts w:ascii="Times New Roman" w:hAnsi="Times New Roman" w:cs="Times New Roman"/>
          <w:sz w:val="28"/>
          <w:szCs w:val="28"/>
        </w:rPr>
        <w:t>.»;</w:t>
      </w:r>
      <w:proofErr w:type="gramEnd"/>
    </w:p>
    <w:p w:rsidR="00536814" w:rsidRDefault="008634BE" w:rsidP="00536814">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6</w:t>
      </w:r>
      <w:r w:rsidR="00536814">
        <w:rPr>
          <w:rFonts w:ascii="Times New Roman" w:hAnsi="Times New Roman" w:cs="Times New Roman"/>
          <w:sz w:val="28"/>
          <w:szCs w:val="28"/>
        </w:rPr>
        <w:t>)</w:t>
      </w:r>
      <w:r w:rsidR="00C74BC6">
        <w:rPr>
          <w:rFonts w:ascii="Times New Roman" w:hAnsi="Times New Roman" w:cs="Times New Roman"/>
          <w:sz w:val="28"/>
          <w:szCs w:val="28"/>
        </w:rPr>
        <w:t> </w:t>
      </w:r>
      <w:r w:rsidR="00536814" w:rsidRPr="0064411C">
        <w:rPr>
          <w:rFonts w:ascii="Times New Roman" w:hAnsi="Times New Roman" w:cs="Times New Roman"/>
          <w:sz w:val="28"/>
          <w:szCs w:val="28"/>
        </w:rPr>
        <w:t xml:space="preserve">в </w:t>
      </w:r>
      <w:hyperlink r:id="rId21" w:history="1">
        <w:r w:rsidR="00536814" w:rsidRPr="0064411C">
          <w:rPr>
            <w:rFonts w:ascii="Times New Roman" w:hAnsi="Times New Roman" w:cs="Times New Roman"/>
            <w:sz w:val="28"/>
            <w:szCs w:val="28"/>
          </w:rPr>
          <w:t>подпрограмме</w:t>
        </w:r>
      </w:hyperlink>
      <w:r w:rsidR="00536814">
        <w:rPr>
          <w:rFonts w:ascii="Times New Roman" w:hAnsi="Times New Roman" w:cs="Times New Roman"/>
          <w:sz w:val="28"/>
          <w:szCs w:val="28"/>
        </w:rPr>
        <w:t xml:space="preserve"> 3</w:t>
      </w:r>
      <w:r w:rsidR="00536814" w:rsidRPr="0064411C">
        <w:rPr>
          <w:rFonts w:ascii="Times New Roman" w:hAnsi="Times New Roman" w:cs="Times New Roman"/>
          <w:sz w:val="28"/>
          <w:szCs w:val="28"/>
        </w:rPr>
        <w:t xml:space="preserve"> «</w:t>
      </w:r>
      <w:r w:rsidR="00536814" w:rsidRPr="001405B1">
        <w:rPr>
          <w:rFonts w:ascii="Times New Roman" w:hAnsi="Times New Roman" w:cs="Times New Roman"/>
          <w:color w:val="000000"/>
          <w:sz w:val="28"/>
          <w:szCs w:val="28"/>
        </w:rPr>
        <w:t>Реализация муниципальной политики в сфере культуры</w:t>
      </w:r>
      <w:r w:rsidR="00536814" w:rsidRPr="0064411C">
        <w:rPr>
          <w:rFonts w:ascii="Times New Roman" w:hAnsi="Times New Roman" w:cs="Times New Roman"/>
          <w:sz w:val="28"/>
          <w:szCs w:val="28"/>
        </w:rPr>
        <w:t>» муниципальной пр</w:t>
      </w:r>
      <w:r w:rsidR="00536814">
        <w:rPr>
          <w:rFonts w:ascii="Times New Roman" w:hAnsi="Times New Roman" w:cs="Times New Roman"/>
          <w:sz w:val="28"/>
          <w:szCs w:val="28"/>
        </w:rPr>
        <w:t>ограммы города Омска «</w:t>
      </w:r>
      <w:r w:rsidR="00536814" w:rsidRPr="00876D95">
        <w:rPr>
          <w:rFonts w:ascii="Times New Roman" w:hAnsi="Times New Roman" w:cs="Times New Roman"/>
          <w:sz w:val="28"/>
          <w:szCs w:val="28"/>
        </w:rPr>
        <w:t>Развитие культуры</w:t>
      </w:r>
      <w:r w:rsidR="00536814" w:rsidRPr="0064411C">
        <w:rPr>
          <w:rFonts w:ascii="Times New Roman" w:hAnsi="Times New Roman" w:cs="Times New Roman"/>
          <w:sz w:val="28"/>
          <w:szCs w:val="28"/>
        </w:rPr>
        <w:t>»:</w:t>
      </w:r>
    </w:p>
    <w:p w:rsidR="005B066C" w:rsidRDefault="00536814" w:rsidP="005B066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sidR="00C74BC6">
        <w:rPr>
          <w:rFonts w:ascii="Times New Roman" w:hAnsi="Times New Roman" w:cs="Times New Roman"/>
          <w:sz w:val="28"/>
          <w:szCs w:val="28"/>
        </w:rPr>
        <w:t> </w:t>
      </w:r>
      <w:r w:rsidR="005B066C" w:rsidRPr="00344C91">
        <w:rPr>
          <w:rFonts w:ascii="Times New Roman" w:hAnsi="Times New Roman" w:cs="Times New Roman"/>
          <w:sz w:val="28"/>
          <w:szCs w:val="28"/>
        </w:rPr>
        <w:t xml:space="preserve">раздел 4 </w:t>
      </w:r>
      <w:r w:rsidR="005B066C" w:rsidRPr="00672FE5">
        <w:rPr>
          <w:rFonts w:ascii="Times New Roman" w:hAnsi="Times New Roman" w:cs="Times New Roman"/>
          <w:sz w:val="28"/>
          <w:szCs w:val="28"/>
        </w:rPr>
        <w:t>«Описание мероприятий подпрограммы и целевых индикаторов их выполнения»</w:t>
      </w:r>
      <w:r w:rsidR="00672577">
        <w:rPr>
          <w:rFonts w:ascii="Times New Roman" w:hAnsi="Times New Roman" w:cs="Times New Roman"/>
          <w:sz w:val="28"/>
          <w:szCs w:val="28"/>
        </w:rPr>
        <w:t xml:space="preserve"> </w:t>
      </w:r>
      <w:r w:rsidR="000570BB">
        <w:rPr>
          <w:rFonts w:ascii="Times New Roman" w:hAnsi="Times New Roman" w:cs="Times New Roman"/>
          <w:sz w:val="28"/>
          <w:szCs w:val="28"/>
        </w:rPr>
        <w:t>дополнить абзацами</w:t>
      </w:r>
      <w:r w:rsidR="005B066C">
        <w:rPr>
          <w:rFonts w:ascii="Times New Roman" w:hAnsi="Times New Roman" w:cs="Times New Roman"/>
          <w:sz w:val="28"/>
          <w:szCs w:val="28"/>
        </w:rPr>
        <w:t xml:space="preserve"> следующего содержания</w:t>
      </w:r>
      <w:r w:rsidR="005B066C" w:rsidRPr="00887F21">
        <w:rPr>
          <w:rFonts w:ascii="Times New Roman" w:hAnsi="Times New Roman" w:cs="Times New Roman"/>
          <w:sz w:val="28"/>
          <w:szCs w:val="28"/>
        </w:rPr>
        <w:t>:</w:t>
      </w:r>
    </w:p>
    <w:p w:rsidR="00672577" w:rsidRPr="00672577" w:rsidRDefault="005B066C" w:rsidP="008634B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C654C">
        <w:rPr>
          <w:rFonts w:ascii="Times New Roman" w:hAnsi="Times New Roman" w:cs="Times New Roman"/>
          <w:sz w:val="28"/>
          <w:szCs w:val="28"/>
        </w:rPr>
        <w:t>Перечень мероприятий данной подпрограммы с указанием</w:t>
      </w:r>
      <w:r w:rsidR="00391565">
        <w:rPr>
          <w:rFonts w:ascii="Times New Roman" w:hAnsi="Times New Roman" w:cs="Times New Roman"/>
          <w:sz w:val="28"/>
          <w:szCs w:val="28"/>
        </w:rPr>
        <w:t xml:space="preserve"> </w:t>
      </w:r>
      <w:r w:rsidRPr="004C654C">
        <w:rPr>
          <w:rFonts w:ascii="Times New Roman" w:hAnsi="Times New Roman" w:cs="Times New Roman"/>
          <w:sz w:val="28"/>
          <w:szCs w:val="28"/>
        </w:rPr>
        <w:t>их исполнителей, объемов финансирования и плановыми значениями целевых индикаторов, характеризующих степень реализации мероприятия, приведен:</w:t>
      </w:r>
    </w:p>
    <w:p w:rsidR="00672577" w:rsidRPr="00BE6A76" w:rsidRDefault="005B066C" w:rsidP="008634BE">
      <w:pPr>
        <w:autoSpaceDE w:val="0"/>
        <w:autoSpaceDN w:val="0"/>
        <w:adjustRightInd w:val="0"/>
        <w:spacing w:after="0" w:line="240" w:lineRule="auto"/>
        <w:ind w:firstLine="709"/>
        <w:jc w:val="both"/>
        <w:rPr>
          <w:rFonts w:ascii="Times New Roman" w:hAnsi="Times New Roman" w:cs="Times New Roman"/>
          <w:sz w:val="28"/>
          <w:szCs w:val="28"/>
        </w:rPr>
      </w:pPr>
      <w:r w:rsidRPr="004C654C">
        <w:rPr>
          <w:rFonts w:ascii="Times New Roman" w:hAnsi="Times New Roman" w:cs="Times New Roman"/>
          <w:sz w:val="28"/>
          <w:szCs w:val="28"/>
        </w:rPr>
        <w:t>-</w:t>
      </w:r>
      <w:r w:rsidR="00C74BC6">
        <w:rPr>
          <w:rFonts w:ascii="Times New Roman" w:hAnsi="Times New Roman" w:cs="Times New Roman"/>
          <w:sz w:val="28"/>
          <w:szCs w:val="28"/>
        </w:rPr>
        <w:t> </w:t>
      </w:r>
      <w:r w:rsidRPr="004C654C">
        <w:rPr>
          <w:rFonts w:ascii="Times New Roman" w:hAnsi="Times New Roman" w:cs="Times New Roman"/>
          <w:sz w:val="28"/>
          <w:szCs w:val="28"/>
        </w:rPr>
        <w:t xml:space="preserve">в </w:t>
      </w:r>
      <w:r w:rsidR="00496CE2">
        <w:rPr>
          <w:rFonts w:ascii="Times New Roman" w:hAnsi="Times New Roman" w:cs="Times New Roman"/>
          <w:sz w:val="28"/>
          <w:szCs w:val="28"/>
        </w:rPr>
        <w:t xml:space="preserve">приложении № 3 </w:t>
      </w:r>
      <w:r>
        <w:rPr>
          <w:rFonts w:ascii="Times New Roman" w:hAnsi="Times New Roman" w:cs="Times New Roman"/>
          <w:sz w:val="28"/>
          <w:szCs w:val="28"/>
        </w:rPr>
        <w:t>«Перечень</w:t>
      </w:r>
      <w:r w:rsidR="00496CE2">
        <w:rPr>
          <w:rFonts w:ascii="Times New Roman" w:hAnsi="Times New Roman" w:cs="Times New Roman"/>
          <w:sz w:val="28"/>
          <w:szCs w:val="28"/>
        </w:rPr>
        <w:t xml:space="preserve"> мероприятий подпрограммы №</w:t>
      </w:r>
      <w:r w:rsidR="00C74BC6">
        <w:rPr>
          <w:rFonts w:ascii="Times New Roman" w:hAnsi="Times New Roman" w:cs="Times New Roman"/>
          <w:sz w:val="28"/>
          <w:szCs w:val="28"/>
        </w:rPr>
        <w:t> </w:t>
      </w:r>
      <w:r w:rsidR="00496CE2">
        <w:rPr>
          <w:rFonts w:ascii="Times New Roman" w:hAnsi="Times New Roman" w:cs="Times New Roman"/>
          <w:sz w:val="28"/>
          <w:szCs w:val="28"/>
        </w:rPr>
        <w:t>3</w:t>
      </w:r>
      <w:r>
        <w:rPr>
          <w:rFonts w:ascii="Times New Roman" w:hAnsi="Times New Roman" w:cs="Times New Roman"/>
          <w:sz w:val="28"/>
          <w:szCs w:val="28"/>
        </w:rPr>
        <w:t xml:space="preserve"> </w:t>
      </w:r>
      <w:r w:rsidRPr="00496CE2">
        <w:rPr>
          <w:rFonts w:ascii="Times New Roman" w:hAnsi="Times New Roman" w:cs="Times New Roman"/>
          <w:sz w:val="28"/>
          <w:szCs w:val="28"/>
        </w:rPr>
        <w:t>«</w:t>
      </w:r>
      <w:r w:rsidR="00496CE2" w:rsidRPr="00496CE2">
        <w:rPr>
          <w:rFonts w:ascii="Times New Roman" w:hAnsi="Times New Roman" w:cs="Times New Roman"/>
          <w:sz w:val="28"/>
          <w:szCs w:val="28"/>
        </w:rPr>
        <w:t>Реализация муниципальной политики в сфере культуры</w:t>
      </w:r>
      <w:r w:rsidRPr="00496CE2">
        <w:rPr>
          <w:rFonts w:ascii="Times New Roman" w:hAnsi="Times New Roman" w:cs="Times New Roman"/>
          <w:sz w:val="28"/>
          <w:szCs w:val="28"/>
        </w:rPr>
        <w:t>»</w:t>
      </w:r>
      <w:r w:rsidRPr="004C654C">
        <w:rPr>
          <w:rFonts w:ascii="Times New Roman" w:hAnsi="Times New Roman" w:cs="Times New Roman"/>
          <w:sz w:val="28"/>
          <w:szCs w:val="28"/>
        </w:rPr>
        <w:t xml:space="preserve"> муници</w:t>
      </w:r>
      <w:r w:rsidR="000570BB">
        <w:rPr>
          <w:rFonts w:ascii="Times New Roman" w:hAnsi="Times New Roman" w:cs="Times New Roman"/>
          <w:sz w:val="28"/>
          <w:szCs w:val="28"/>
        </w:rPr>
        <w:t>пальной программы города Омска «Развитие культуры»</w:t>
      </w:r>
      <w:r w:rsidR="00BE6A76">
        <w:rPr>
          <w:rFonts w:ascii="Times New Roman" w:hAnsi="Times New Roman" w:cs="Times New Roman"/>
          <w:sz w:val="28"/>
          <w:szCs w:val="28"/>
        </w:rPr>
        <w:t xml:space="preserve"> на 2014 </w:t>
      </w:r>
      <w:r w:rsidR="00BE6A76" w:rsidRPr="004C654C">
        <w:rPr>
          <w:rFonts w:ascii="Times New Roman" w:hAnsi="Times New Roman" w:cs="Times New Roman"/>
          <w:sz w:val="28"/>
          <w:szCs w:val="28"/>
        </w:rPr>
        <w:t>–</w:t>
      </w:r>
      <w:r w:rsidRPr="004C654C">
        <w:rPr>
          <w:rFonts w:ascii="Times New Roman" w:hAnsi="Times New Roman" w:cs="Times New Roman"/>
          <w:sz w:val="28"/>
          <w:szCs w:val="28"/>
        </w:rPr>
        <w:t xml:space="preserve"> 2018 годы </w:t>
      </w:r>
      <w:r w:rsidR="00BE6A76">
        <w:rPr>
          <w:rFonts w:ascii="Times New Roman" w:hAnsi="Times New Roman" w:cs="Times New Roman"/>
          <w:sz w:val="28"/>
          <w:szCs w:val="28"/>
        </w:rPr>
        <w:t xml:space="preserve">(далее </w:t>
      </w:r>
      <w:r w:rsidR="00BE6A76" w:rsidRPr="004C654C">
        <w:rPr>
          <w:rFonts w:ascii="Times New Roman" w:hAnsi="Times New Roman" w:cs="Times New Roman"/>
          <w:sz w:val="28"/>
          <w:szCs w:val="28"/>
        </w:rPr>
        <w:t>–</w:t>
      </w:r>
      <w:r>
        <w:rPr>
          <w:rFonts w:ascii="Times New Roman" w:hAnsi="Times New Roman" w:cs="Times New Roman"/>
          <w:sz w:val="28"/>
          <w:szCs w:val="28"/>
        </w:rPr>
        <w:t xml:space="preserve"> Приложение №</w:t>
      </w:r>
      <w:r w:rsidR="00496CE2">
        <w:rPr>
          <w:rFonts w:ascii="Times New Roman" w:hAnsi="Times New Roman" w:cs="Times New Roman"/>
          <w:sz w:val="28"/>
          <w:szCs w:val="28"/>
        </w:rPr>
        <w:t xml:space="preserve"> 3</w:t>
      </w:r>
      <w:r w:rsidRPr="004C654C">
        <w:rPr>
          <w:rFonts w:ascii="Times New Roman" w:hAnsi="Times New Roman" w:cs="Times New Roman"/>
          <w:sz w:val="28"/>
          <w:szCs w:val="28"/>
        </w:rPr>
        <w:t>)</w:t>
      </w:r>
      <w:r w:rsidR="00BE6A76" w:rsidRPr="00BE6A76">
        <w:rPr>
          <w:rFonts w:ascii="Times New Roman" w:hAnsi="Times New Roman" w:cs="Times New Roman"/>
          <w:sz w:val="28"/>
          <w:szCs w:val="28"/>
        </w:rPr>
        <w:t>;</w:t>
      </w:r>
    </w:p>
    <w:p w:rsidR="00672577" w:rsidRPr="00BE6A76" w:rsidRDefault="005B066C" w:rsidP="008634BE">
      <w:pPr>
        <w:autoSpaceDE w:val="0"/>
        <w:autoSpaceDN w:val="0"/>
        <w:adjustRightInd w:val="0"/>
        <w:spacing w:after="0" w:line="240" w:lineRule="auto"/>
        <w:ind w:firstLine="709"/>
        <w:jc w:val="both"/>
        <w:rPr>
          <w:rFonts w:ascii="Times New Roman" w:hAnsi="Times New Roman" w:cs="Times New Roman"/>
          <w:sz w:val="28"/>
          <w:szCs w:val="28"/>
        </w:rPr>
      </w:pPr>
      <w:r w:rsidRPr="004C654C">
        <w:rPr>
          <w:rFonts w:ascii="Times New Roman" w:hAnsi="Times New Roman" w:cs="Times New Roman"/>
          <w:sz w:val="28"/>
          <w:szCs w:val="28"/>
        </w:rPr>
        <w:t>-</w:t>
      </w:r>
      <w:r w:rsidR="00C74BC6">
        <w:rPr>
          <w:rFonts w:ascii="Times New Roman" w:hAnsi="Times New Roman" w:cs="Times New Roman"/>
          <w:sz w:val="28"/>
          <w:szCs w:val="28"/>
        </w:rPr>
        <w:t> </w:t>
      </w:r>
      <w:r w:rsidRPr="004C654C">
        <w:rPr>
          <w:rFonts w:ascii="Times New Roman" w:hAnsi="Times New Roman" w:cs="Times New Roman"/>
          <w:sz w:val="28"/>
          <w:szCs w:val="28"/>
        </w:rPr>
        <w:t xml:space="preserve">в </w:t>
      </w:r>
      <w:r w:rsidR="00496CE2">
        <w:rPr>
          <w:rFonts w:ascii="Times New Roman" w:hAnsi="Times New Roman" w:cs="Times New Roman"/>
          <w:sz w:val="28"/>
          <w:szCs w:val="28"/>
        </w:rPr>
        <w:t>приложении № 3-1 «Перечень мероприятий подпрограммы №</w:t>
      </w:r>
      <w:r w:rsidR="00C74BC6">
        <w:rPr>
          <w:rFonts w:ascii="Times New Roman" w:hAnsi="Times New Roman" w:cs="Times New Roman"/>
          <w:sz w:val="28"/>
          <w:szCs w:val="28"/>
        </w:rPr>
        <w:t> </w:t>
      </w:r>
      <w:r w:rsidR="00496CE2">
        <w:rPr>
          <w:rFonts w:ascii="Times New Roman" w:hAnsi="Times New Roman" w:cs="Times New Roman"/>
          <w:sz w:val="28"/>
          <w:szCs w:val="28"/>
        </w:rPr>
        <w:t xml:space="preserve">3 </w:t>
      </w:r>
      <w:r w:rsidR="00496CE2" w:rsidRPr="00496CE2">
        <w:rPr>
          <w:rFonts w:ascii="Times New Roman" w:hAnsi="Times New Roman" w:cs="Times New Roman"/>
          <w:sz w:val="28"/>
          <w:szCs w:val="28"/>
        </w:rPr>
        <w:t>«Реализация муниципальной политики в сфере культуры»</w:t>
      </w:r>
      <w:r w:rsidR="00496CE2" w:rsidRPr="004C654C">
        <w:rPr>
          <w:rFonts w:ascii="Times New Roman" w:hAnsi="Times New Roman" w:cs="Times New Roman"/>
          <w:sz w:val="28"/>
          <w:szCs w:val="28"/>
        </w:rPr>
        <w:t xml:space="preserve"> </w:t>
      </w:r>
      <w:r w:rsidRPr="004C654C">
        <w:rPr>
          <w:rFonts w:ascii="Times New Roman" w:hAnsi="Times New Roman" w:cs="Times New Roman"/>
          <w:sz w:val="28"/>
          <w:szCs w:val="28"/>
        </w:rPr>
        <w:t>муниципальной программы города О</w:t>
      </w:r>
      <w:r>
        <w:rPr>
          <w:rFonts w:ascii="Times New Roman" w:hAnsi="Times New Roman" w:cs="Times New Roman"/>
          <w:sz w:val="28"/>
          <w:szCs w:val="28"/>
        </w:rPr>
        <w:t>мска</w:t>
      </w:r>
      <w:r w:rsidR="00BE6A76">
        <w:rPr>
          <w:rFonts w:ascii="Times New Roman" w:hAnsi="Times New Roman" w:cs="Times New Roman"/>
          <w:sz w:val="28"/>
          <w:szCs w:val="28"/>
        </w:rPr>
        <w:t xml:space="preserve"> «Развитие культуры» на 2019 </w:t>
      </w:r>
      <w:r w:rsidR="00BE6A76" w:rsidRPr="004C654C">
        <w:rPr>
          <w:rFonts w:ascii="Times New Roman" w:hAnsi="Times New Roman" w:cs="Times New Roman"/>
          <w:sz w:val="28"/>
          <w:szCs w:val="28"/>
        </w:rPr>
        <w:t>–</w:t>
      </w:r>
      <w:r>
        <w:rPr>
          <w:rFonts w:ascii="Times New Roman" w:hAnsi="Times New Roman" w:cs="Times New Roman"/>
          <w:sz w:val="28"/>
          <w:szCs w:val="28"/>
        </w:rPr>
        <w:t xml:space="preserve"> 2024</w:t>
      </w:r>
      <w:r w:rsidRPr="004C654C">
        <w:rPr>
          <w:rFonts w:ascii="Times New Roman" w:hAnsi="Times New Roman" w:cs="Times New Roman"/>
          <w:sz w:val="28"/>
          <w:szCs w:val="28"/>
        </w:rPr>
        <w:t xml:space="preserve"> годы </w:t>
      </w:r>
      <w:r w:rsidR="00BE6A76">
        <w:rPr>
          <w:rFonts w:ascii="Times New Roman" w:hAnsi="Times New Roman" w:cs="Times New Roman"/>
          <w:sz w:val="28"/>
          <w:szCs w:val="28"/>
        </w:rPr>
        <w:t xml:space="preserve">(далее </w:t>
      </w:r>
      <w:r w:rsidR="00BE6A76" w:rsidRPr="004C654C">
        <w:rPr>
          <w:rFonts w:ascii="Times New Roman" w:hAnsi="Times New Roman" w:cs="Times New Roman"/>
          <w:sz w:val="28"/>
          <w:szCs w:val="28"/>
        </w:rPr>
        <w:t>–</w:t>
      </w:r>
      <w:r>
        <w:rPr>
          <w:rFonts w:ascii="Times New Roman" w:hAnsi="Times New Roman" w:cs="Times New Roman"/>
          <w:sz w:val="28"/>
          <w:szCs w:val="28"/>
        </w:rPr>
        <w:t xml:space="preserve"> Приложение №</w:t>
      </w:r>
      <w:r w:rsidR="00496CE2">
        <w:rPr>
          <w:rFonts w:ascii="Times New Roman" w:hAnsi="Times New Roman" w:cs="Times New Roman"/>
          <w:sz w:val="28"/>
          <w:szCs w:val="28"/>
        </w:rPr>
        <w:t xml:space="preserve"> 3</w:t>
      </w:r>
      <w:r w:rsidR="00BE6A76">
        <w:rPr>
          <w:rFonts w:ascii="Times New Roman" w:hAnsi="Times New Roman" w:cs="Times New Roman"/>
          <w:sz w:val="28"/>
          <w:szCs w:val="28"/>
        </w:rPr>
        <w:t>-1)</w:t>
      </w:r>
      <w:r w:rsidR="00BE6A76" w:rsidRPr="00BE6A76">
        <w:rPr>
          <w:rFonts w:ascii="Times New Roman" w:hAnsi="Times New Roman" w:cs="Times New Roman"/>
          <w:sz w:val="28"/>
          <w:szCs w:val="28"/>
        </w:rPr>
        <w:t>;</w:t>
      </w:r>
    </w:p>
    <w:p w:rsidR="005B066C" w:rsidRPr="00672577" w:rsidRDefault="005B066C" w:rsidP="00672577">
      <w:pPr>
        <w:autoSpaceDE w:val="0"/>
        <w:autoSpaceDN w:val="0"/>
        <w:adjustRightInd w:val="0"/>
        <w:spacing w:after="0" w:line="240" w:lineRule="auto"/>
        <w:ind w:firstLine="540"/>
        <w:jc w:val="both"/>
        <w:rPr>
          <w:rFonts w:ascii="Times New Roman" w:hAnsi="Times New Roman" w:cs="Times New Roman"/>
          <w:sz w:val="28"/>
          <w:szCs w:val="28"/>
        </w:rPr>
      </w:pPr>
      <w:r w:rsidRPr="003E28AB">
        <w:rPr>
          <w:rFonts w:ascii="Times New Roman" w:hAnsi="Times New Roman" w:cs="Times New Roman"/>
          <w:sz w:val="28"/>
          <w:szCs w:val="28"/>
        </w:rPr>
        <w:t>Плановые зна</w:t>
      </w:r>
      <w:r w:rsidR="00496CE2">
        <w:rPr>
          <w:rFonts w:ascii="Times New Roman" w:hAnsi="Times New Roman" w:cs="Times New Roman"/>
          <w:sz w:val="28"/>
          <w:szCs w:val="28"/>
        </w:rPr>
        <w:t>чения целевых индикаторов реализ</w:t>
      </w:r>
      <w:r w:rsidRPr="003E28AB">
        <w:rPr>
          <w:rFonts w:ascii="Times New Roman" w:hAnsi="Times New Roman" w:cs="Times New Roman"/>
          <w:sz w:val="28"/>
          <w:szCs w:val="28"/>
        </w:rPr>
        <w:t xml:space="preserve">ации мероприятий подпрограммы с поквартальной разбивкой на текущий финансовый год </w:t>
      </w:r>
      <w:r w:rsidRPr="003E28AB">
        <w:rPr>
          <w:rFonts w:ascii="Times New Roman" w:hAnsi="Times New Roman" w:cs="Times New Roman"/>
          <w:sz w:val="28"/>
          <w:szCs w:val="28"/>
        </w:rPr>
        <w:lastRenderedPageBreak/>
        <w:t xml:space="preserve">приведены в приложении </w:t>
      </w:r>
      <w:r>
        <w:rPr>
          <w:rFonts w:ascii="Times New Roman" w:hAnsi="Times New Roman" w:cs="Times New Roman"/>
          <w:sz w:val="28"/>
          <w:szCs w:val="28"/>
        </w:rPr>
        <w:t xml:space="preserve">№ </w:t>
      </w:r>
      <w:r w:rsidR="00496CE2">
        <w:rPr>
          <w:rFonts w:ascii="Times New Roman" w:hAnsi="Times New Roman" w:cs="Times New Roman"/>
          <w:sz w:val="28"/>
          <w:szCs w:val="28"/>
        </w:rPr>
        <w:t>7</w:t>
      </w:r>
      <w:r w:rsidRPr="003E28AB">
        <w:t xml:space="preserve"> </w:t>
      </w:r>
      <w:r w:rsidRPr="003E28AB">
        <w:rPr>
          <w:rFonts w:ascii="Times New Roman" w:hAnsi="Times New Roman" w:cs="Times New Roman"/>
          <w:sz w:val="28"/>
          <w:szCs w:val="28"/>
        </w:rPr>
        <w:t>«Плановые значения целевых индикаторов</w:t>
      </w:r>
      <w:r>
        <w:rPr>
          <w:rFonts w:ascii="Times New Roman" w:hAnsi="Times New Roman" w:cs="Times New Roman"/>
          <w:sz w:val="28"/>
          <w:szCs w:val="28"/>
        </w:rPr>
        <w:t xml:space="preserve"> </w:t>
      </w:r>
      <w:r w:rsidRPr="003E28AB">
        <w:rPr>
          <w:rFonts w:ascii="Times New Roman" w:hAnsi="Times New Roman" w:cs="Times New Roman"/>
          <w:sz w:val="28"/>
          <w:szCs w:val="28"/>
        </w:rPr>
        <w:t xml:space="preserve"> </w:t>
      </w:r>
      <w:r w:rsidR="00496CE2">
        <w:rPr>
          <w:rFonts w:ascii="Times New Roman" w:hAnsi="Times New Roman" w:cs="Times New Roman"/>
          <w:sz w:val="28"/>
          <w:szCs w:val="28"/>
        </w:rPr>
        <w:t>подпрограммы 3</w:t>
      </w:r>
      <w:r>
        <w:rPr>
          <w:rFonts w:ascii="Times New Roman" w:hAnsi="Times New Roman" w:cs="Times New Roman"/>
          <w:sz w:val="28"/>
          <w:szCs w:val="28"/>
        </w:rPr>
        <w:t xml:space="preserve"> «</w:t>
      </w:r>
      <w:r w:rsidR="00496CE2" w:rsidRPr="00496CE2">
        <w:rPr>
          <w:rFonts w:ascii="Times New Roman" w:hAnsi="Times New Roman" w:cs="Times New Roman"/>
          <w:sz w:val="28"/>
          <w:szCs w:val="28"/>
        </w:rPr>
        <w:t>Реализация муниципальной политики в сфере культуры</w:t>
      </w:r>
      <w:r>
        <w:rPr>
          <w:rFonts w:ascii="Times New Roman" w:hAnsi="Times New Roman" w:cs="Times New Roman"/>
          <w:sz w:val="28"/>
          <w:szCs w:val="28"/>
        </w:rPr>
        <w:t>»</w:t>
      </w:r>
      <w:r w:rsidRPr="003E28AB">
        <w:rPr>
          <w:rFonts w:ascii="Times New Roman" w:hAnsi="Times New Roman" w:cs="Times New Roman"/>
          <w:sz w:val="28"/>
          <w:szCs w:val="28"/>
        </w:rPr>
        <w:t xml:space="preserve"> </w:t>
      </w:r>
      <w:r w:rsidRPr="004C654C">
        <w:rPr>
          <w:rFonts w:ascii="Times New Roman" w:hAnsi="Times New Roman" w:cs="Times New Roman"/>
          <w:sz w:val="28"/>
          <w:szCs w:val="28"/>
        </w:rPr>
        <w:t>муниципальной программы города О</w:t>
      </w:r>
      <w:r>
        <w:rPr>
          <w:rFonts w:ascii="Times New Roman" w:hAnsi="Times New Roman" w:cs="Times New Roman"/>
          <w:sz w:val="28"/>
          <w:szCs w:val="28"/>
        </w:rPr>
        <w:t>мска «Развитие культуры» на 2020 год»</w:t>
      </w:r>
      <w:r w:rsidR="00391565">
        <w:rPr>
          <w:rFonts w:ascii="Times New Roman" w:hAnsi="Times New Roman" w:cs="Times New Roman"/>
          <w:sz w:val="28"/>
          <w:szCs w:val="28"/>
        </w:rPr>
        <w:t xml:space="preserve"> </w:t>
      </w:r>
      <w:r w:rsidRPr="003E28AB">
        <w:rPr>
          <w:rFonts w:ascii="Times New Roman" w:hAnsi="Times New Roman" w:cs="Times New Roman"/>
          <w:sz w:val="28"/>
          <w:szCs w:val="28"/>
        </w:rPr>
        <w:t>к настоящей муниципальной программе</w:t>
      </w:r>
      <w:proofErr w:type="gramStart"/>
      <w:r w:rsidRPr="003E28AB">
        <w:rPr>
          <w:rFonts w:ascii="Times New Roman" w:hAnsi="Times New Roman" w:cs="Times New Roman"/>
          <w:sz w:val="28"/>
          <w:szCs w:val="28"/>
        </w:rPr>
        <w:t>.»;</w:t>
      </w:r>
      <w:proofErr w:type="gramEnd"/>
    </w:p>
    <w:p w:rsidR="009675CD" w:rsidRDefault="00672577" w:rsidP="000D7647">
      <w:pPr>
        <w:tabs>
          <w:tab w:val="left" w:pos="540"/>
        </w:tabs>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9675CD">
        <w:rPr>
          <w:rFonts w:ascii="Times New Roman" w:hAnsi="Times New Roman" w:cs="Times New Roman"/>
          <w:color w:val="000000"/>
          <w:sz w:val="28"/>
          <w:szCs w:val="28"/>
        </w:rPr>
        <w:t> </w:t>
      </w:r>
      <w:r w:rsidR="009675CD" w:rsidRPr="001405B1">
        <w:rPr>
          <w:rFonts w:ascii="Times New Roman" w:hAnsi="Times New Roman" w:cs="Times New Roman"/>
          <w:color w:val="000000"/>
          <w:sz w:val="28"/>
          <w:szCs w:val="28"/>
        </w:rPr>
        <w:t xml:space="preserve">раздел 5 «Объем и источники финансирования подпрограммы» </w:t>
      </w:r>
      <w:r>
        <w:rPr>
          <w:rFonts w:ascii="Times New Roman" w:hAnsi="Times New Roman" w:cs="Times New Roman"/>
          <w:color w:val="000000"/>
          <w:sz w:val="28"/>
          <w:szCs w:val="28"/>
        </w:rPr>
        <w:t>изложить</w:t>
      </w:r>
      <w:r w:rsidR="009675CD">
        <w:rPr>
          <w:rFonts w:ascii="Times New Roman" w:hAnsi="Times New Roman" w:cs="Times New Roman"/>
          <w:color w:val="000000"/>
          <w:sz w:val="28"/>
          <w:szCs w:val="28"/>
        </w:rPr>
        <w:t xml:space="preserve"> </w:t>
      </w:r>
      <w:r w:rsidR="009675CD" w:rsidRPr="001405B1">
        <w:rPr>
          <w:rFonts w:ascii="Times New Roman" w:hAnsi="Times New Roman" w:cs="Times New Roman"/>
          <w:color w:val="000000"/>
          <w:sz w:val="28"/>
          <w:szCs w:val="28"/>
        </w:rPr>
        <w:t>в следующей редакции:</w:t>
      </w:r>
    </w:p>
    <w:p w:rsidR="00672577" w:rsidRPr="001405B1" w:rsidRDefault="00672577" w:rsidP="000D7647">
      <w:pPr>
        <w:tabs>
          <w:tab w:val="left" w:pos="540"/>
        </w:tabs>
        <w:autoSpaceDE w:val="0"/>
        <w:autoSpaceDN w:val="0"/>
        <w:adjustRightInd w:val="0"/>
        <w:spacing w:after="0" w:line="240" w:lineRule="auto"/>
        <w:ind w:firstLine="709"/>
        <w:jc w:val="both"/>
        <w:rPr>
          <w:rFonts w:ascii="Times New Roman" w:hAnsi="Times New Roman" w:cs="Times New Roman"/>
          <w:color w:val="000000"/>
          <w:sz w:val="28"/>
          <w:szCs w:val="28"/>
        </w:rPr>
      </w:pPr>
    </w:p>
    <w:p w:rsidR="009675CD" w:rsidRDefault="009675CD" w:rsidP="000D7647">
      <w:pPr>
        <w:widowControl w:val="0"/>
        <w:autoSpaceDE w:val="0"/>
        <w:autoSpaceDN w:val="0"/>
        <w:adjustRightInd w:val="0"/>
        <w:spacing w:after="0" w:line="240" w:lineRule="auto"/>
        <w:ind w:firstLine="709"/>
        <w:jc w:val="center"/>
        <w:rPr>
          <w:rFonts w:ascii="Times New Roman" w:hAnsi="Times New Roman" w:cs="Times New Roman"/>
          <w:color w:val="000000"/>
          <w:sz w:val="28"/>
          <w:szCs w:val="28"/>
        </w:rPr>
      </w:pPr>
      <w:r w:rsidRPr="001405B1">
        <w:rPr>
          <w:rFonts w:ascii="Times New Roman" w:hAnsi="Times New Roman" w:cs="Times New Roman"/>
          <w:color w:val="000000"/>
          <w:sz w:val="28"/>
          <w:szCs w:val="28"/>
        </w:rPr>
        <w:t>«5. Объем и источники финансирования подпрограммы</w:t>
      </w:r>
    </w:p>
    <w:p w:rsidR="009675CD" w:rsidRPr="001405B1" w:rsidRDefault="009675CD" w:rsidP="000D7647">
      <w:pPr>
        <w:widowControl w:val="0"/>
        <w:autoSpaceDE w:val="0"/>
        <w:autoSpaceDN w:val="0"/>
        <w:adjustRightInd w:val="0"/>
        <w:spacing w:after="0" w:line="240" w:lineRule="auto"/>
        <w:ind w:firstLine="709"/>
        <w:jc w:val="center"/>
        <w:rPr>
          <w:rFonts w:ascii="Times New Roman" w:hAnsi="Times New Roman" w:cs="Times New Roman"/>
          <w:color w:val="000000"/>
          <w:sz w:val="28"/>
          <w:szCs w:val="28"/>
        </w:rPr>
      </w:pPr>
    </w:p>
    <w:p w:rsidR="009675CD" w:rsidRPr="001405B1" w:rsidRDefault="009675CD" w:rsidP="000D7647">
      <w:pPr>
        <w:spacing w:after="0" w:line="240" w:lineRule="auto"/>
        <w:ind w:firstLine="709"/>
        <w:jc w:val="both"/>
        <w:rPr>
          <w:rFonts w:ascii="Times New Roman" w:hAnsi="Times New Roman" w:cs="Times New Roman"/>
          <w:color w:val="000000"/>
          <w:sz w:val="28"/>
          <w:szCs w:val="28"/>
        </w:rPr>
      </w:pPr>
      <w:r w:rsidRPr="001405B1">
        <w:rPr>
          <w:rFonts w:ascii="Times New Roman" w:hAnsi="Times New Roman" w:cs="Times New Roman"/>
          <w:color w:val="000000"/>
          <w:sz w:val="28"/>
          <w:szCs w:val="28"/>
        </w:rPr>
        <w:t xml:space="preserve">На реализацию мероприятий подпрограммы планируется направить </w:t>
      </w:r>
      <w:r>
        <w:rPr>
          <w:rFonts w:ascii="Times New Roman" w:hAnsi="Times New Roman" w:cs="Times New Roman"/>
          <w:color w:val="000000"/>
          <w:sz w:val="28"/>
          <w:szCs w:val="28"/>
        </w:rPr>
        <w:t>1748882712,23</w:t>
      </w:r>
      <w:r w:rsidRPr="001405B1">
        <w:rPr>
          <w:rFonts w:ascii="Times New Roman" w:hAnsi="Times New Roman" w:cs="Times New Roman"/>
          <w:color w:val="000000"/>
          <w:sz w:val="28"/>
          <w:szCs w:val="28"/>
        </w:rPr>
        <w:t xml:space="preserve"> рубля, в том числе:</w:t>
      </w:r>
    </w:p>
    <w:p w:rsidR="009675CD" w:rsidRPr="001405B1" w:rsidRDefault="009675CD" w:rsidP="000D7647">
      <w:pPr>
        <w:spacing w:after="0" w:line="240" w:lineRule="auto"/>
        <w:ind w:firstLine="709"/>
        <w:jc w:val="both"/>
        <w:rPr>
          <w:rFonts w:ascii="Times New Roman" w:hAnsi="Times New Roman" w:cs="Times New Roman"/>
          <w:color w:val="000000"/>
          <w:sz w:val="28"/>
          <w:szCs w:val="28"/>
        </w:rPr>
      </w:pPr>
      <w:r w:rsidRPr="001405B1">
        <w:rPr>
          <w:rFonts w:ascii="Times New Roman" w:hAnsi="Times New Roman" w:cs="Times New Roman"/>
          <w:color w:val="000000"/>
          <w:sz w:val="28"/>
          <w:szCs w:val="28"/>
        </w:rPr>
        <w:t xml:space="preserve">- за счет средств бюджета города Омска – </w:t>
      </w:r>
      <w:r>
        <w:rPr>
          <w:rFonts w:ascii="Times New Roman" w:hAnsi="Times New Roman" w:cs="Times New Roman"/>
          <w:color w:val="000000"/>
          <w:sz w:val="28"/>
          <w:szCs w:val="28"/>
        </w:rPr>
        <w:t>1690132823,23</w:t>
      </w:r>
      <w:r w:rsidRPr="001405B1">
        <w:rPr>
          <w:rFonts w:ascii="Times New Roman" w:hAnsi="Times New Roman" w:cs="Times New Roman"/>
          <w:color w:val="000000"/>
          <w:sz w:val="28"/>
          <w:szCs w:val="28"/>
        </w:rPr>
        <w:t xml:space="preserve"> рубля;</w:t>
      </w:r>
    </w:p>
    <w:p w:rsidR="009675CD" w:rsidRPr="001405B1"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1405B1">
        <w:rPr>
          <w:rFonts w:ascii="Times New Roman" w:hAnsi="Times New Roman" w:cs="Times New Roman"/>
          <w:color w:val="000000"/>
          <w:sz w:val="28"/>
          <w:szCs w:val="28"/>
        </w:rPr>
        <w:t xml:space="preserve">- за счет средств областного бюджета – </w:t>
      </w:r>
      <w:r>
        <w:rPr>
          <w:rFonts w:ascii="Times New Roman" w:hAnsi="Times New Roman" w:cs="Times New Roman"/>
          <w:color w:val="000000"/>
          <w:sz w:val="28"/>
          <w:szCs w:val="28"/>
        </w:rPr>
        <w:t>58749889,00</w:t>
      </w:r>
      <w:r w:rsidR="00977E7B">
        <w:rPr>
          <w:rFonts w:ascii="Times New Roman" w:hAnsi="Times New Roman" w:cs="Times New Roman"/>
          <w:color w:val="000000"/>
          <w:sz w:val="28"/>
          <w:szCs w:val="28"/>
        </w:rPr>
        <w:t xml:space="preserve"> рублей</w:t>
      </w:r>
      <w:r w:rsidRPr="001405B1">
        <w:rPr>
          <w:rFonts w:ascii="Times New Roman" w:hAnsi="Times New Roman" w:cs="Times New Roman"/>
          <w:color w:val="000000"/>
          <w:sz w:val="28"/>
          <w:szCs w:val="28"/>
        </w:rPr>
        <w:t>, в том числе по годам реализации:</w:t>
      </w:r>
    </w:p>
    <w:p w:rsidR="009675CD" w:rsidRPr="001405B1" w:rsidRDefault="009675CD" w:rsidP="000D7647">
      <w:pPr>
        <w:widowControl w:val="0"/>
        <w:tabs>
          <w:tab w:val="left" w:pos="993"/>
          <w:tab w:val="left" w:pos="1985"/>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1405B1">
        <w:rPr>
          <w:rFonts w:ascii="Times New Roman" w:hAnsi="Times New Roman" w:cs="Times New Roman"/>
          <w:color w:val="000000"/>
          <w:sz w:val="28"/>
          <w:szCs w:val="28"/>
        </w:rPr>
        <w:t>1) 2014 год – 122827248,62 рубля:</w:t>
      </w:r>
    </w:p>
    <w:p w:rsidR="009675CD" w:rsidRPr="001405B1"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1405B1">
        <w:rPr>
          <w:rFonts w:ascii="Times New Roman" w:hAnsi="Times New Roman" w:cs="Times New Roman"/>
          <w:color w:val="000000"/>
          <w:sz w:val="28"/>
          <w:szCs w:val="28"/>
        </w:rPr>
        <w:t>- за счет средств бюджета города Омска – 122827248,62 рубля;</w:t>
      </w:r>
    </w:p>
    <w:p w:rsidR="009675CD" w:rsidRPr="001405B1"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1405B1">
        <w:rPr>
          <w:rFonts w:ascii="Times New Roman" w:hAnsi="Times New Roman" w:cs="Times New Roman"/>
          <w:color w:val="000000"/>
          <w:sz w:val="28"/>
          <w:szCs w:val="28"/>
        </w:rPr>
        <w:t xml:space="preserve">2) 2015 год – 135002822,73 рубля: </w:t>
      </w:r>
    </w:p>
    <w:p w:rsidR="009675CD" w:rsidRPr="001405B1"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1405B1">
        <w:rPr>
          <w:rFonts w:ascii="Times New Roman" w:hAnsi="Times New Roman" w:cs="Times New Roman"/>
          <w:color w:val="000000"/>
          <w:sz w:val="28"/>
          <w:szCs w:val="28"/>
        </w:rPr>
        <w:t>- за счет средств бюджета города Омска – 135002822,73 рубля;</w:t>
      </w:r>
    </w:p>
    <w:p w:rsidR="009675CD" w:rsidRPr="001405B1"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1405B1">
        <w:rPr>
          <w:rFonts w:ascii="Times New Roman" w:hAnsi="Times New Roman" w:cs="Times New Roman"/>
          <w:color w:val="000000"/>
          <w:sz w:val="28"/>
          <w:szCs w:val="28"/>
        </w:rPr>
        <w:t>3) 2016 год – 138396250,47 рубля:</w:t>
      </w:r>
    </w:p>
    <w:p w:rsidR="009675CD" w:rsidRPr="001405B1"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1405B1">
        <w:rPr>
          <w:rFonts w:ascii="Times New Roman" w:hAnsi="Times New Roman" w:cs="Times New Roman"/>
          <w:color w:val="000000"/>
          <w:sz w:val="28"/>
          <w:szCs w:val="28"/>
        </w:rPr>
        <w:t>- за счет средств бюджета города Омска – 138396250,47 рубля;</w:t>
      </w:r>
    </w:p>
    <w:p w:rsidR="009675CD" w:rsidRPr="001405B1"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1405B1">
        <w:rPr>
          <w:rFonts w:ascii="Times New Roman" w:hAnsi="Times New Roman" w:cs="Times New Roman"/>
          <w:color w:val="000000"/>
          <w:sz w:val="28"/>
          <w:szCs w:val="28"/>
        </w:rPr>
        <w:t>4)</w:t>
      </w:r>
      <w:r w:rsidR="00C74BC6">
        <w:rPr>
          <w:rFonts w:ascii="Times New Roman" w:hAnsi="Times New Roman" w:cs="Times New Roman"/>
          <w:color w:val="000000"/>
          <w:sz w:val="28"/>
          <w:szCs w:val="28"/>
        </w:rPr>
        <w:t> </w:t>
      </w:r>
      <w:r w:rsidRPr="001405B1">
        <w:rPr>
          <w:rFonts w:ascii="Times New Roman" w:hAnsi="Times New Roman" w:cs="Times New Roman"/>
          <w:color w:val="000000"/>
          <w:sz w:val="28"/>
          <w:szCs w:val="28"/>
        </w:rPr>
        <w:t>2017 год – 140413742,56 рубля:</w:t>
      </w:r>
    </w:p>
    <w:p w:rsidR="009675CD" w:rsidRPr="001405B1"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1405B1">
        <w:rPr>
          <w:rFonts w:ascii="Times New Roman" w:hAnsi="Times New Roman" w:cs="Times New Roman"/>
          <w:color w:val="000000"/>
          <w:sz w:val="28"/>
          <w:szCs w:val="28"/>
        </w:rPr>
        <w:t>- за счет средств бюджета города Омска – 140413742,56 рубля;</w:t>
      </w:r>
    </w:p>
    <w:p w:rsidR="009675CD" w:rsidRPr="001405B1"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1405B1">
        <w:rPr>
          <w:rFonts w:ascii="Times New Roman" w:hAnsi="Times New Roman" w:cs="Times New Roman"/>
          <w:color w:val="000000"/>
          <w:sz w:val="28"/>
          <w:szCs w:val="28"/>
        </w:rPr>
        <w:t>5)</w:t>
      </w:r>
      <w:r w:rsidR="00C74BC6">
        <w:rPr>
          <w:rFonts w:ascii="Times New Roman" w:hAnsi="Times New Roman" w:cs="Times New Roman"/>
          <w:color w:val="000000"/>
          <w:sz w:val="28"/>
          <w:szCs w:val="28"/>
        </w:rPr>
        <w:t> </w:t>
      </w:r>
      <w:r w:rsidRPr="001405B1">
        <w:rPr>
          <w:rFonts w:ascii="Times New Roman" w:hAnsi="Times New Roman" w:cs="Times New Roman"/>
          <w:color w:val="000000"/>
          <w:sz w:val="28"/>
          <w:szCs w:val="28"/>
        </w:rPr>
        <w:t>2018 год –166972876,19 рубля:</w:t>
      </w:r>
    </w:p>
    <w:p w:rsidR="009675CD" w:rsidRPr="001405B1"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1405B1">
        <w:rPr>
          <w:rFonts w:ascii="Times New Roman" w:hAnsi="Times New Roman" w:cs="Times New Roman"/>
          <w:color w:val="000000"/>
          <w:sz w:val="28"/>
          <w:szCs w:val="28"/>
        </w:rPr>
        <w:t>- за счет средств бюджета города Омска – 158934776,19 рубля;</w:t>
      </w:r>
    </w:p>
    <w:p w:rsidR="009675CD" w:rsidRPr="001405B1"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1405B1">
        <w:rPr>
          <w:rFonts w:ascii="Times New Roman" w:hAnsi="Times New Roman" w:cs="Times New Roman"/>
          <w:color w:val="000000"/>
          <w:sz w:val="28"/>
          <w:szCs w:val="28"/>
        </w:rPr>
        <w:t>- за счет средств областного бюджета – 80381</w:t>
      </w:r>
      <w:r w:rsidR="00977E7B">
        <w:rPr>
          <w:rFonts w:ascii="Times New Roman" w:hAnsi="Times New Roman" w:cs="Times New Roman"/>
          <w:color w:val="000000"/>
          <w:sz w:val="28"/>
          <w:szCs w:val="28"/>
        </w:rPr>
        <w:t>00,00 рублей</w:t>
      </w:r>
      <w:r w:rsidRPr="001405B1">
        <w:rPr>
          <w:rFonts w:ascii="Times New Roman" w:hAnsi="Times New Roman" w:cs="Times New Roman"/>
          <w:color w:val="000000"/>
          <w:sz w:val="28"/>
          <w:szCs w:val="28"/>
        </w:rPr>
        <w:t>;</w:t>
      </w:r>
    </w:p>
    <w:p w:rsidR="009675CD" w:rsidRPr="001405B1"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1405B1">
        <w:rPr>
          <w:rFonts w:ascii="Times New Roman" w:hAnsi="Times New Roman" w:cs="Times New Roman"/>
          <w:color w:val="000000"/>
          <w:sz w:val="28"/>
          <w:szCs w:val="28"/>
        </w:rPr>
        <w:t>6)</w:t>
      </w:r>
      <w:r w:rsidR="00C74BC6">
        <w:rPr>
          <w:rFonts w:ascii="Times New Roman" w:hAnsi="Times New Roman" w:cs="Times New Roman"/>
          <w:color w:val="000000"/>
          <w:sz w:val="28"/>
          <w:szCs w:val="28"/>
        </w:rPr>
        <w:t> </w:t>
      </w:r>
      <w:r w:rsidRPr="001405B1">
        <w:rPr>
          <w:rFonts w:ascii="Times New Roman" w:hAnsi="Times New Roman" w:cs="Times New Roman"/>
          <w:color w:val="000000"/>
          <w:sz w:val="28"/>
          <w:szCs w:val="28"/>
        </w:rPr>
        <w:t xml:space="preserve">2019 год – </w:t>
      </w:r>
      <w:r>
        <w:rPr>
          <w:rFonts w:ascii="Times New Roman" w:hAnsi="Times New Roman" w:cs="Times New Roman"/>
          <w:color w:val="000000"/>
          <w:sz w:val="28"/>
          <w:szCs w:val="28"/>
        </w:rPr>
        <w:t>173192521,30</w:t>
      </w:r>
      <w:r w:rsidRPr="001405B1">
        <w:rPr>
          <w:rFonts w:ascii="Times New Roman" w:hAnsi="Times New Roman" w:cs="Times New Roman"/>
          <w:color w:val="000000"/>
          <w:sz w:val="28"/>
          <w:szCs w:val="28"/>
        </w:rPr>
        <w:t xml:space="preserve"> рубля:</w:t>
      </w:r>
    </w:p>
    <w:p w:rsidR="009675CD"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1405B1">
        <w:rPr>
          <w:rFonts w:ascii="Times New Roman" w:hAnsi="Times New Roman" w:cs="Times New Roman"/>
          <w:color w:val="000000"/>
          <w:sz w:val="28"/>
          <w:szCs w:val="28"/>
        </w:rPr>
        <w:t xml:space="preserve">- за счет средств бюджета города Омска – </w:t>
      </w:r>
      <w:r>
        <w:rPr>
          <w:rFonts w:ascii="Times New Roman" w:hAnsi="Times New Roman" w:cs="Times New Roman"/>
          <w:color w:val="000000"/>
          <w:sz w:val="28"/>
          <w:szCs w:val="28"/>
        </w:rPr>
        <w:t>122480732,30</w:t>
      </w:r>
      <w:r w:rsidRPr="001405B1">
        <w:rPr>
          <w:rFonts w:ascii="Times New Roman" w:hAnsi="Times New Roman" w:cs="Times New Roman"/>
          <w:color w:val="000000"/>
          <w:sz w:val="28"/>
          <w:szCs w:val="28"/>
        </w:rPr>
        <w:t xml:space="preserve"> рубля;</w:t>
      </w:r>
    </w:p>
    <w:p w:rsidR="009675CD" w:rsidRPr="001405B1"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1405B1">
        <w:rPr>
          <w:rFonts w:ascii="Times New Roman" w:hAnsi="Times New Roman" w:cs="Times New Roman"/>
          <w:color w:val="000000"/>
          <w:sz w:val="28"/>
          <w:szCs w:val="28"/>
        </w:rPr>
        <w:t xml:space="preserve">- за счет средств областного бюджета – </w:t>
      </w:r>
      <w:r>
        <w:rPr>
          <w:rFonts w:ascii="Times New Roman" w:hAnsi="Times New Roman" w:cs="Times New Roman"/>
          <w:color w:val="000000"/>
          <w:sz w:val="28"/>
          <w:szCs w:val="28"/>
        </w:rPr>
        <w:t>50711789,00</w:t>
      </w:r>
      <w:r w:rsidR="000570BB">
        <w:rPr>
          <w:rFonts w:ascii="Times New Roman" w:hAnsi="Times New Roman" w:cs="Times New Roman"/>
          <w:color w:val="000000"/>
          <w:sz w:val="28"/>
          <w:szCs w:val="28"/>
        </w:rPr>
        <w:t xml:space="preserve"> рублей</w:t>
      </w:r>
      <w:r w:rsidRPr="001405B1">
        <w:rPr>
          <w:rFonts w:ascii="Times New Roman" w:hAnsi="Times New Roman" w:cs="Times New Roman"/>
          <w:color w:val="000000"/>
          <w:sz w:val="28"/>
          <w:szCs w:val="28"/>
        </w:rPr>
        <w:t>;</w:t>
      </w:r>
    </w:p>
    <w:p w:rsidR="009675CD" w:rsidRPr="001405B1"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1405B1">
        <w:rPr>
          <w:rFonts w:ascii="Times New Roman" w:hAnsi="Times New Roman" w:cs="Times New Roman"/>
          <w:color w:val="000000"/>
          <w:sz w:val="28"/>
          <w:szCs w:val="28"/>
        </w:rPr>
        <w:t>7)</w:t>
      </w:r>
      <w:r w:rsidR="00C74BC6">
        <w:rPr>
          <w:rFonts w:ascii="Times New Roman" w:hAnsi="Times New Roman" w:cs="Times New Roman"/>
          <w:color w:val="000000"/>
          <w:sz w:val="28"/>
          <w:szCs w:val="28"/>
        </w:rPr>
        <w:t> </w:t>
      </w:r>
      <w:r w:rsidRPr="001405B1">
        <w:rPr>
          <w:rFonts w:ascii="Times New Roman" w:hAnsi="Times New Roman" w:cs="Times New Roman"/>
          <w:color w:val="000000"/>
          <w:sz w:val="28"/>
          <w:szCs w:val="28"/>
        </w:rPr>
        <w:t xml:space="preserve">2020 год – </w:t>
      </w:r>
      <w:r>
        <w:rPr>
          <w:rFonts w:ascii="Times New Roman" w:hAnsi="Times New Roman" w:cs="Times New Roman"/>
          <w:color w:val="000000"/>
          <w:sz w:val="28"/>
          <w:szCs w:val="28"/>
        </w:rPr>
        <w:t>174409736,60</w:t>
      </w:r>
      <w:r w:rsidRPr="001405B1">
        <w:rPr>
          <w:rFonts w:ascii="Times New Roman" w:hAnsi="Times New Roman" w:cs="Times New Roman"/>
          <w:color w:val="000000"/>
          <w:sz w:val="28"/>
          <w:szCs w:val="28"/>
        </w:rPr>
        <w:t xml:space="preserve"> рубля:</w:t>
      </w:r>
    </w:p>
    <w:p w:rsidR="009675CD" w:rsidRPr="001405B1"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1405B1">
        <w:rPr>
          <w:rFonts w:ascii="Times New Roman" w:hAnsi="Times New Roman" w:cs="Times New Roman"/>
          <w:color w:val="000000"/>
          <w:sz w:val="28"/>
          <w:szCs w:val="28"/>
        </w:rPr>
        <w:t xml:space="preserve">- за счет средств бюджета города Омска – </w:t>
      </w:r>
      <w:r>
        <w:rPr>
          <w:rFonts w:ascii="Times New Roman" w:hAnsi="Times New Roman" w:cs="Times New Roman"/>
          <w:color w:val="000000"/>
          <w:sz w:val="28"/>
          <w:szCs w:val="28"/>
        </w:rPr>
        <w:t>174409736,60</w:t>
      </w:r>
      <w:r w:rsidRPr="001405B1">
        <w:rPr>
          <w:rFonts w:ascii="Times New Roman" w:hAnsi="Times New Roman" w:cs="Times New Roman"/>
          <w:color w:val="000000"/>
          <w:sz w:val="28"/>
          <w:szCs w:val="28"/>
        </w:rPr>
        <w:t xml:space="preserve"> рубля;</w:t>
      </w:r>
    </w:p>
    <w:p w:rsidR="009675CD" w:rsidRPr="001405B1"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1405B1">
        <w:rPr>
          <w:rFonts w:ascii="Times New Roman" w:hAnsi="Times New Roman" w:cs="Times New Roman"/>
          <w:color w:val="000000"/>
          <w:sz w:val="28"/>
          <w:szCs w:val="28"/>
        </w:rPr>
        <w:t>)</w:t>
      </w:r>
      <w:r w:rsidR="00C74BC6">
        <w:rPr>
          <w:rFonts w:ascii="Times New Roman" w:hAnsi="Times New Roman" w:cs="Times New Roman"/>
          <w:color w:val="000000"/>
          <w:sz w:val="28"/>
          <w:szCs w:val="28"/>
        </w:rPr>
        <w:t> </w:t>
      </w:r>
      <w:r w:rsidRPr="001405B1">
        <w:rPr>
          <w:rFonts w:ascii="Times New Roman" w:hAnsi="Times New Roman" w:cs="Times New Roman"/>
          <w:color w:val="000000"/>
          <w:sz w:val="28"/>
          <w:szCs w:val="28"/>
        </w:rPr>
        <w:t xml:space="preserve">2021 год – </w:t>
      </w:r>
      <w:r>
        <w:rPr>
          <w:rFonts w:ascii="Times New Roman" w:hAnsi="Times New Roman" w:cs="Times New Roman"/>
          <w:color w:val="000000"/>
          <w:sz w:val="28"/>
          <w:szCs w:val="28"/>
        </w:rPr>
        <w:t>174416878,44</w:t>
      </w:r>
      <w:r w:rsidRPr="001405B1">
        <w:rPr>
          <w:rFonts w:ascii="Times New Roman" w:hAnsi="Times New Roman" w:cs="Times New Roman"/>
          <w:color w:val="000000"/>
          <w:sz w:val="28"/>
          <w:szCs w:val="28"/>
        </w:rPr>
        <w:t xml:space="preserve"> рубля:</w:t>
      </w:r>
    </w:p>
    <w:p w:rsidR="009675CD" w:rsidRPr="001405B1"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1405B1">
        <w:rPr>
          <w:rFonts w:ascii="Times New Roman" w:hAnsi="Times New Roman" w:cs="Times New Roman"/>
          <w:color w:val="000000"/>
          <w:sz w:val="28"/>
          <w:szCs w:val="28"/>
        </w:rPr>
        <w:t xml:space="preserve">- за счет средств бюджета города Омска – </w:t>
      </w:r>
      <w:r>
        <w:rPr>
          <w:rFonts w:ascii="Times New Roman" w:hAnsi="Times New Roman" w:cs="Times New Roman"/>
          <w:color w:val="000000"/>
          <w:sz w:val="28"/>
          <w:szCs w:val="28"/>
        </w:rPr>
        <w:t>174416878,44</w:t>
      </w:r>
      <w:r w:rsidRPr="001405B1">
        <w:rPr>
          <w:rFonts w:ascii="Times New Roman" w:hAnsi="Times New Roman" w:cs="Times New Roman"/>
          <w:color w:val="000000"/>
          <w:sz w:val="28"/>
          <w:szCs w:val="28"/>
        </w:rPr>
        <w:t xml:space="preserve"> рубля;</w:t>
      </w:r>
    </w:p>
    <w:p w:rsidR="009675CD" w:rsidRPr="001405B1"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1405B1">
        <w:rPr>
          <w:rFonts w:ascii="Times New Roman" w:hAnsi="Times New Roman" w:cs="Times New Roman"/>
          <w:color w:val="000000"/>
          <w:sz w:val="28"/>
          <w:szCs w:val="28"/>
        </w:rPr>
        <w:t>)</w:t>
      </w:r>
      <w:r w:rsidR="00C74BC6">
        <w:rPr>
          <w:rFonts w:ascii="Times New Roman" w:hAnsi="Times New Roman" w:cs="Times New Roman"/>
          <w:color w:val="000000"/>
          <w:sz w:val="28"/>
          <w:szCs w:val="28"/>
        </w:rPr>
        <w:t> </w:t>
      </w:r>
      <w:r w:rsidRPr="001405B1">
        <w:rPr>
          <w:rFonts w:ascii="Times New Roman" w:hAnsi="Times New Roman" w:cs="Times New Roman"/>
          <w:color w:val="000000"/>
          <w:sz w:val="28"/>
          <w:szCs w:val="28"/>
        </w:rPr>
        <w:t xml:space="preserve">2022 год – </w:t>
      </w:r>
      <w:r>
        <w:rPr>
          <w:rFonts w:ascii="Times New Roman" w:hAnsi="Times New Roman" w:cs="Times New Roman"/>
          <w:color w:val="000000"/>
          <w:sz w:val="28"/>
          <w:szCs w:val="28"/>
        </w:rPr>
        <w:t>174416878,44</w:t>
      </w:r>
      <w:r w:rsidRPr="001405B1">
        <w:rPr>
          <w:rFonts w:ascii="Times New Roman" w:hAnsi="Times New Roman" w:cs="Times New Roman"/>
          <w:color w:val="000000"/>
          <w:sz w:val="28"/>
          <w:szCs w:val="28"/>
        </w:rPr>
        <w:t xml:space="preserve"> рубля:</w:t>
      </w:r>
    </w:p>
    <w:p w:rsidR="009675CD" w:rsidRPr="001405B1"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1405B1">
        <w:rPr>
          <w:rFonts w:ascii="Times New Roman" w:hAnsi="Times New Roman" w:cs="Times New Roman"/>
          <w:color w:val="000000"/>
          <w:sz w:val="28"/>
          <w:szCs w:val="28"/>
        </w:rPr>
        <w:t xml:space="preserve">- за счет средств бюджета города Омска – </w:t>
      </w:r>
      <w:r>
        <w:rPr>
          <w:rFonts w:ascii="Times New Roman" w:hAnsi="Times New Roman" w:cs="Times New Roman"/>
          <w:color w:val="000000"/>
          <w:sz w:val="28"/>
          <w:szCs w:val="28"/>
        </w:rPr>
        <w:t>174416878,44</w:t>
      </w:r>
      <w:r w:rsidRPr="001405B1">
        <w:rPr>
          <w:rFonts w:ascii="Times New Roman" w:hAnsi="Times New Roman" w:cs="Times New Roman"/>
          <w:color w:val="000000"/>
          <w:sz w:val="28"/>
          <w:szCs w:val="28"/>
        </w:rPr>
        <w:t xml:space="preserve"> рубля;</w:t>
      </w:r>
    </w:p>
    <w:p w:rsidR="009675CD" w:rsidRPr="001405B1"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1405B1">
        <w:rPr>
          <w:rFonts w:ascii="Times New Roman" w:hAnsi="Times New Roman" w:cs="Times New Roman"/>
          <w:color w:val="000000"/>
          <w:sz w:val="28"/>
          <w:szCs w:val="28"/>
        </w:rPr>
        <w:t>)</w:t>
      </w:r>
      <w:r w:rsidR="00C74BC6">
        <w:rPr>
          <w:rFonts w:ascii="Times New Roman" w:hAnsi="Times New Roman" w:cs="Times New Roman"/>
          <w:color w:val="000000"/>
          <w:sz w:val="28"/>
          <w:szCs w:val="28"/>
        </w:rPr>
        <w:t> </w:t>
      </w:r>
      <w:r w:rsidRPr="001405B1">
        <w:rPr>
          <w:rFonts w:ascii="Times New Roman" w:hAnsi="Times New Roman" w:cs="Times New Roman"/>
          <w:color w:val="000000"/>
          <w:sz w:val="28"/>
          <w:szCs w:val="28"/>
        </w:rPr>
        <w:t xml:space="preserve">2023 год – </w:t>
      </w:r>
      <w:r>
        <w:rPr>
          <w:rFonts w:ascii="Times New Roman" w:hAnsi="Times New Roman" w:cs="Times New Roman"/>
          <w:color w:val="000000"/>
          <w:sz w:val="28"/>
          <w:szCs w:val="28"/>
        </w:rPr>
        <w:t>174416878,44</w:t>
      </w:r>
      <w:r w:rsidRPr="001405B1">
        <w:rPr>
          <w:rFonts w:ascii="Times New Roman" w:hAnsi="Times New Roman" w:cs="Times New Roman"/>
          <w:color w:val="000000"/>
          <w:sz w:val="28"/>
          <w:szCs w:val="28"/>
        </w:rPr>
        <w:t xml:space="preserve"> рубля:</w:t>
      </w:r>
    </w:p>
    <w:p w:rsidR="009675CD" w:rsidRPr="001405B1"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1405B1">
        <w:rPr>
          <w:rFonts w:ascii="Times New Roman" w:hAnsi="Times New Roman" w:cs="Times New Roman"/>
          <w:color w:val="000000"/>
          <w:sz w:val="28"/>
          <w:szCs w:val="28"/>
        </w:rPr>
        <w:t xml:space="preserve">- за счет средств бюджета города Омска – </w:t>
      </w:r>
      <w:r>
        <w:rPr>
          <w:rFonts w:ascii="Times New Roman" w:hAnsi="Times New Roman" w:cs="Times New Roman"/>
          <w:color w:val="000000"/>
          <w:sz w:val="28"/>
          <w:szCs w:val="28"/>
        </w:rPr>
        <w:t>174416878,44</w:t>
      </w:r>
      <w:r w:rsidRPr="001405B1">
        <w:rPr>
          <w:rFonts w:ascii="Times New Roman" w:hAnsi="Times New Roman" w:cs="Times New Roman"/>
          <w:color w:val="000000"/>
          <w:sz w:val="28"/>
          <w:szCs w:val="28"/>
        </w:rPr>
        <w:t xml:space="preserve"> рубля;</w:t>
      </w:r>
    </w:p>
    <w:p w:rsidR="009675CD" w:rsidRPr="001405B1"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11</w:t>
      </w:r>
      <w:r w:rsidRPr="001405B1">
        <w:rPr>
          <w:rFonts w:ascii="Times New Roman" w:hAnsi="Times New Roman" w:cs="Times New Roman"/>
          <w:color w:val="000000"/>
          <w:sz w:val="28"/>
          <w:szCs w:val="28"/>
        </w:rPr>
        <w:t>)</w:t>
      </w:r>
      <w:r w:rsidR="00C74BC6">
        <w:rPr>
          <w:rFonts w:ascii="Times New Roman" w:hAnsi="Times New Roman" w:cs="Times New Roman"/>
          <w:color w:val="000000"/>
          <w:sz w:val="28"/>
          <w:szCs w:val="28"/>
        </w:rPr>
        <w:t> </w:t>
      </w:r>
      <w:r w:rsidRPr="001405B1">
        <w:rPr>
          <w:rFonts w:ascii="Times New Roman" w:hAnsi="Times New Roman" w:cs="Times New Roman"/>
          <w:color w:val="000000"/>
          <w:sz w:val="28"/>
          <w:szCs w:val="28"/>
        </w:rPr>
        <w:t xml:space="preserve">2024 год – </w:t>
      </w:r>
      <w:r>
        <w:rPr>
          <w:rFonts w:ascii="Times New Roman" w:hAnsi="Times New Roman" w:cs="Times New Roman"/>
          <w:color w:val="000000"/>
          <w:sz w:val="28"/>
          <w:szCs w:val="28"/>
        </w:rPr>
        <w:t>174416878,44</w:t>
      </w:r>
      <w:r w:rsidRPr="001405B1">
        <w:rPr>
          <w:rFonts w:ascii="Times New Roman" w:hAnsi="Times New Roman" w:cs="Times New Roman"/>
          <w:color w:val="000000"/>
          <w:sz w:val="28"/>
          <w:szCs w:val="28"/>
        </w:rPr>
        <w:t xml:space="preserve"> рубля:</w:t>
      </w:r>
    </w:p>
    <w:p w:rsidR="009675CD" w:rsidRPr="001405B1"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1405B1">
        <w:rPr>
          <w:rFonts w:ascii="Times New Roman" w:hAnsi="Times New Roman" w:cs="Times New Roman"/>
          <w:color w:val="000000"/>
          <w:sz w:val="28"/>
          <w:szCs w:val="28"/>
        </w:rPr>
        <w:t xml:space="preserve">- за счет средств бюджета города Омска – </w:t>
      </w:r>
      <w:r>
        <w:rPr>
          <w:rFonts w:ascii="Times New Roman" w:hAnsi="Times New Roman" w:cs="Times New Roman"/>
          <w:color w:val="000000"/>
          <w:sz w:val="28"/>
          <w:szCs w:val="28"/>
        </w:rPr>
        <w:t>174416878,44</w:t>
      </w:r>
      <w:r w:rsidRPr="001405B1">
        <w:rPr>
          <w:rFonts w:ascii="Times New Roman" w:hAnsi="Times New Roman" w:cs="Times New Roman"/>
          <w:color w:val="000000"/>
          <w:sz w:val="28"/>
          <w:szCs w:val="28"/>
        </w:rPr>
        <w:t xml:space="preserve"> рубля.</w:t>
      </w:r>
    </w:p>
    <w:p w:rsidR="009675CD" w:rsidRPr="001405B1" w:rsidRDefault="009675CD"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1405B1">
        <w:rPr>
          <w:rFonts w:ascii="Times New Roman" w:hAnsi="Times New Roman" w:cs="Times New Roman"/>
          <w:color w:val="000000"/>
          <w:sz w:val="28"/>
          <w:szCs w:val="28"/>
        </w:rPr>
        <w:t>Объем финансирования может уточняться при формировании бюджета города Омска на соответствующий год исходя из возможностей бюджета города Омска с внесением изменений в соответствующие разделы подпрограммы.</w:t>
      </w:r>
    </w:p>
    <w:p w:rsidR="009675CD" w:rsidRDefault="009675CD" w:rsidP="000D764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4C654C">
        <w:rPr>
          <w:rFonts w:ascii="Times New Roman" w:hAnsi="Times New Roman" w:cs="Times New Roman"/>
          <w:sz w:val="28"/>
          <w:szCs w:val="28"/>
        </w:rPr>
        <w:t>Информация об объеме и источниках финансирования подпрограммы</w:t>
      </w:r>
      <w:r w:rsidR="00391565">
        <w:rPr>
          <w:rFonts w:ascii="Times New Roman" w:hAnsi="Times New Roman" w:cs="Times New Roman"/>
          <w:sz w:val="28"/>
          <w:szCs w:val="28"/>
        </w:rPr>
        <w:t xml:space="preserve"> </w:t>
      </w:r>
      <w:r w:rsidRPr="004C654C">
        <w:rPr>
          <w:rFonts w:ascii="Times New Roman" w:hAnsi="Times New Roman" w:cs="Times New Roman"/>
          <w:sz w:val="28"/>
          <w:szCs w:val="28"/>
        </w:rPr>
        <w:t xml:space="preserve">в разрезе непосредственных мероприятий подпрограммы приведена в приложении № 3 «Перечень мероприятий подпрограммы 3 «Реализация </w:t>
      </w:r>
      <w:r w:rsidRPr="004C654C">
        <w:rPr>
          <w:rFonts w:ascii="Times New Roman" w:hAnsi="Times New Roman" w:cs="Times New Roman"/>
          <w:sz w:val="28"/>
          <w:szCs w:val="28"/>
        </w:rPr>
        <w:lastRenderedPageBreak/>
        <w:t>муниципальной политики в сфере культуры» муниципальной программы города Омска «Развитие культуры» на 2014 – 2018 годы» и приложении № 3-1 «Перечень мероприятий подпрограммы 3 «Реализация муниципальной политики в сфере культуры» муниципальной программы города Омска «Развитие культуры» на 2019 – 2024 годы» к</w:t>
      </w:r>
      <w:proofErr w:type="gramEnd"/>
      <w:r w:rsidRPr="004C654C">
        <w:rPr>
          <w:rFonts w:ascii="Times New Roman" w:hAnsi="Times New Roman" w:cs="Times New Roman"/>
          <w:sz w:val="28"/>
          <w:szCs w:val="28"/>
        </w:rPr>
        <w:t xml:space="preserve"> настоящей муниципальной программе</w:t>
      </w:r>
      <w:proofErr w:type="gramStart"/>
      <w:r w:rsidRPr="004C654C">
        <w:rPr>
          <w:rFonts w:ascii="Times New Roman" w:hAnsi="Times New Roman" w:cs="Times New Roman"/>
          <w:sz w:val="28"/>
          <w:szCs w:val="28"/>
        </w:rPr>
        <w:t>.»;</w:t>
      </w:r>
      <w:proofErr w:type="gramEnd"/>
    </w:p>
    <w:p w:rsidR="00672577" w:rsidRDefault="008634BE" w:rsidP="00672577">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7</w:t>
      </w:r>
      <w:r w:rsidR="00672577">
        <w:rPr>
          <w:rFonts w:ascii="Times New Roman" w:hAnsi="Times New Roman" w:cs="Times New Roman"/>
          <w:sz w:val="28"/>
          <w:szCs w:val="28"/>
        </w:rPr>
        <w:t>)</w:t>
      </w:r>
      <w:r w:rsidR="00C74BC6">
        <w:rPr>
          <w:rFonts w:ascii="Times New Roman" w:hAnsi="Times New Roman" w:cs="Times New Roman"/>
          <w:sz w:val="28"/>
          <w:szCs w:val="28"/>
        </w:rPr>
        <w:t> </w:t>
      </w:r>
      <w:r w:rsidR="00672577" w:rsidRPr="0064411C">
        <w:rPr>
          <w:rFonts w:ascii="Times New Roman" w:hAnsi="Times New Roman" w:cs="Times New Roman"/>
          <w:sz w:val="28"/>
          <w:szCs w:val="28"/>
        </w:rPr>
        <w:t xml:space="preserve">в </w:t>
      </w:r>
      <w:hyperlink r:id="rId22" w:history="1">
        <w:r w:rsidR="00672577" w:rsidRPr="0064411C">
          <w:rPr>
            <w:rFonts w:ascii="Times New Roman" w:hAnsi="Times New Roman" w:cs="Times New Roman"/>
            <w:sz w:val="28"/>
            <w:szCs w:val="28"/>
          </w:rPr>
          <w:t>подпрограмме</w:t>
        </w:r>
      </w:hyperlink>
      <w:r w:rsidR="00672577">
        <w:rPr>
          <w:rFonts w:ascii="Times New Roman" w:hAnsi="Times New Roman" w:cs="Times New Roman"/>
          <w:sz w:val="28"/>
          <w:szCs w:val="28"/>
        </w:rPr>
        <w:t xml:space="preserve"> 4</w:t>
      </w:r>
      <w:r w:rsidR="00672577" w:rsidRPr="0064411C">
        <w:rPr>
          <w:rFonts w:ascii="Times New Roman" w:hAnsi="Times New Roman" w:cs="Times New Roman"/>
          <w:sz w:val="28"/>
          <w:szCs w:val="28"/>
        </w:rPr>
        <w:t xml:space="preserve"> «</w:t>
      </w:r>
      <w:r w:rsidR="00672577" w:rsidRPr="00587A53">
        <w:rPr>
          <w:rFonts w:ascii="Times New Roman" w:hAnsi="Times New Roman" w:cs="Times New Roman"/>
          <w:sz w:val="28"/>
          <w:szCs w:val="28"/>
        </w:rPr>
        <w:t>Сохранение объектов культурного наследия</w:t>
      </w:r>
      <w:r w:rsidR="00391565">
        <w:rPr>
          <w:rFonts w:ascii="Times New Roman" w:hAnsi="Times New Roman" w:cs="Times New Roman"/>
          <w:sz w:val="28"/>
          <w:szCs w:val="28"/>
        </w:rPr>
        <w:t xml:space="preserve"> </w:t>
      </w:r>
      <w:r w:rsidR="00E112A4">
        <w:rPr>
          <w:rFonts w:ascii="Times New Roman" w:hAnsi="Times New Roman" w:cs="Times New Roman"/>
          <w:sz w:val="28"/>
          <w:szCs w:val="28"/>
        </w:rPr>
        <w:t>и памятников</w:t>
      </w:r>
      <w:r w:rsidR="00672577" w:rsidRPr="00587A53">
        <w:rPr>
          <w:rFonts w:ascii="Times New Roman" w:hAnsi="Times New Roman" w:cs="Times New Roman"/>
          <w:sz w:val="28"/>
          <w:szCs w:val="28"/>
        </w:rPr>
        <w:t>, находящихся в муниципал</w:t>
      </w:r>
      <w:r w:rsidR="00672577">
        <w:rPr>
          <w:rFonts w:ascii="Times New Roman" w:hAnsi="Times New Roman" w:cs="Times New Roman"/>
          <w:sz w:val="28"/>
          <w:szCs w:val="28"/>
        </w:rPr>
        <w:t>ьной собственности города Омска</w:t>
      </w:r>
      <w:r w:rsidR="00672577" w:rsidRPr="0064411C">
        <w:rPr>
          <w:rFonts w:ascii="Times New Roman" w:hAnsi="Times New Roman" w:cs="Times New Roman"/>
          <w:sz w:val="28"/>
          <w:szCs w:val="28"/>
        </w:rPr>
        <w:t>» муниципальной пр</w:t>
      </w:r>
      <w:r w:rsidR="00672577">
        <w:rPr>
          <w:rFonts w:ascii="Times New Roman" w:hAnsi="Times New Roman" w:cs="Times New Roman"/>
          <w:sz w:val="28"/>
          <w:szCs w:val="28"/>
        </w:rPr>
        <w:t>ограммы города Омска «</w:t>
      </w:r>
      <w:r w:rsidR="00672577" w:rsidRPr="00876D95">
        <w:rPr>
          <w:rFonts w:ascii="Times New Roman" w:hAnsi="Times New Roman" w:cs="Times New Roman"/>
          <w:sz w:val="28"/>
          <w:szCs w:val="28"/>
        </w:rPr>
        <w:t>Развитие культуры</w:t>
      </w:r>
      <w:r w:rsidR="00672577" w:rsidRPr="0064411C">
        <w:rPr>
          <w:rFonts w:ascii="Times New Roman" w:hAnsi="Times New Roman" w:cs="Times New Roman"/>
          <w:sz w:val="28"/>
          <w:szCs w:val="28"/>
        </w:rPr>
        <w:t>»:</w:t>
      </w:r>
    </w:p>
    <w:p w:rsidR="00B63789" w:rsidRPr="00E55D1F" w:rsidRDefault="00672577" w:rsidP="000D764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4BC6">
        <w:rPr>
          <w:rFonts w:ascii="Times New Roman" w:hAnsi="Times New Roman" w:cs="Times New Roman"/>
          <w:sz w:val="28"/>
          <w:szCs w:val="28"/>
        </w:rPr>
        <w:t> </w:t>
      </w:r>
      <w:r w:rsidR="00B63789">
        <w:rPr>
          <w:rFonts w:ascii="Times New Roman" w:hAnsi="Times New Roman" w:cs="Times New Roman"/>
          <w:sz w:val="28"/>
          <w:szCs w:val="28"/>
        </w:rPr>
        <w:t xml:space="preserve">название </w:t>
      </w:r>
      <w:r w:rsidR="00451F30" w:rsidRPr="00344C91">
        <w:rPr>
          <w:rFonts w:ascii="Times New Roman" w:hAnsi="Times New Roman" w:cs="Times New Roman"/>
          <w:sz w:val="28"/>
          <w:szCs w:val="28"/>
        </w:rPr>
        <w:t>раздел</w:t>
      </w:r>
      <w:r w:rsidR="00B63789">
        <w:rPr>
          <w:rFonts w:ascii="Times New Roman" w:hAnsi="Times New Roman" w:cs="Times New Roman"/>
          <w:sz w:val="28"/>
          <w:szCs w:val="28"/>
        </w:rPr>
        <w:t>а</w:t>
      </w:r>
      <w:r w:rsidR="00451F30" w:rsidRPr="00344C91">
        <w:rPr>
          <w:rFonts w:ascii="Times New Roman" w:hAnsi="Times New Roman" w:cs="Times New Roman"/>
          <w:sz w:val="28"/>
          <w:szCs w:val="28"/>
        </w:rPr>
        <w:t xml:space="preserve"> 4 </w:t>
      </w:r>
      <w:r w:rsidR="00451F30" w:rsidRPr="00672FE5">
        <w:rPr>
          <w:rFonts w:ascii="Times New Roman" w:hAnsi="Times New Roman" w:cs="Times New Roman"/>
          <w:sz w:val="28"/>
          <w:szCs w:val="28"/>
        </w:rPr>
        <w:t>«</w:t>
      </w:r>
      <w:r w:rsidR="00451F30" w:rsidRPr="00451F30">
        <w:rPr>
          <w:rFonts w:ascii="Times New Roman" w:hAnsi="Times New Roman" w:cs="Times New Roman"/>
          <w:sz w:val="28"/>
          <w:szCs w:val="28"/>
        </w:rPr>
        <w:t>Ожидаемые результаты реализации подпрограммы»</w:t>
      </w:r>
      <w:r w:rsidR="00451F30" w:rsidRPr="00672FE5">
        <w:rPr>
          <w:rFonts w:ascii="Times New Roman" w:hAnsi="Times New Roman" w:cs="Times New Roman"/>
          <w:sz w:val="28"/>
          <w:szCs w:val="28"/>
        </w:rPr>
        <w:t xml:space="preserve"> </w:t>
      </w:r>
      <w:r w:rsidR="00B63789">
        <w:rPr>
          <w:rFonts w:ascii="Times New Roman" w:hAnsi="Times New Roman" w:cs="Times New Roman"/>
          <w:sz w:val="28"/>
          <w:szCs w:val="28"/>
        </w:rPr>
        <w:t>изложить в следующей редакции</w:t>
      </w:r>
      <w:r w:rsidR="00B63789" w:rsidRPr="00B63789">
        <w:rPr>
          <w:rFonts w:ascii="Times New Roman" w:hAnsi="Times New Roman" w:cs="Times New Roman"/>
          <w:sz w:val="28"/>
          <w:szCs w:val="28"/>
        </w:rPr>
        <w:t>:</w:t>
      </w:r>
      <w:r w:rsidR="00451F30">
        <w:rPr>
          <w:rFonts w:ascii="Times New Roman" w:hAnsi="Times New Roman" w:cs="Times New Roman"/>
          <w:sz w:val="28"/>
          <w:szCs w:val="28"/>
        </w:rPr>
        <w:t xml:space="preserve"> </w:t>
      </w:r>
    </w:p>
    <w:p w:rsidR="00451F30" w:rsidRPr="00672577" w:rsidRDefault="00B63789" w:rsidP="000D764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51F30">
        <w:rPr>
          <w:rFonts w:ascii="Times New Roman" w:hAnsi="Times New Roman" w:cs="Times New Roman"/>
          <w:sz w:val="28"/>
          <w:szCs w:val="28"/>
        </w:rPr>
        <w:t>3-1</w:t>
      </w:r>
      <w:r w:rsidRPr="00B63789">
        <w:rPr>
          <w:rFonts w:ascii="Times New Roman" w:hAnsi="Times New Roman" w:cs="Times New Roman"/>
          <w:sz w:val="28"/>
          <w:szCs w:val="28"/>
        </w:rPr>
        <w:t>.</w:t>
      </w:r>
      <w:r w:rsidR="00672577">
        <w:rPr>
          <w:rFonts w:ascii="Times New Roman" w:hAnsi="Times New Roman" w:cs="Times New Roman"/>
          <w:sz w:val="28"/>
          <w:szCs w:val="28"/>
        </w:rPr>
        <w:t xml:space="preserve"> </w:t>
      </w:r>
      <w:r w:rsidR="00672577" w:rsidRPr="00451F30">
        <w:rPr>
          <w:rFonts w:ascii="Times New Roman" w:hAnsi="Times New Roman" w:cs="Times New Roman"/>
          <w:sz w:val="28"/>
          <w:szCs w:val="28"/>
        </w:rPr>
        <w:t>Ожидаемые результаты реализации подпрограммы»</w:t>
      </w:r>
      <w:r w:rsidR="00672577" w:rsidRPr="00672577">
        <w:rPr>
          <w:rFonts w:ascii="Times New Roman" w:hAnsi="Times New Roman" w:cs="Times New Roman"/>
          <w:sz w:val="28"/>
          <w:szCs w:val="28"/>
        </w:rPr>
        <w:t>;</w:t>
      </w:r>
    </w:p>
    <w:p w:rsidR="00B63789" w:rsidRPr="00B63789" w:rsidRDefault="00672577" w:rsidP="00BE6A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72577">
        <w:rPr>
          <w:rFonts w:ascii="Times New Roman" w:hAnsi="Times New Roman" w:cs="Times New Roman"/>
          <w:sz w:val="28"/>
          <w:szCs w:val="28"/>
        </w:rPr>
        <w:t>-</w:t>
      </w:r>
      <w:r w:rsidR="00C74BC6">
        <w:rPr>
          <w:rFonts w:ascii="Times New Roman" w:hAnsi="Times New Roman" w:cs="Times New Roman"/>
          <w:sz w:val="28"/>
          <w:szCs w:val="28"/>
        </w:rPr>
        <w:t> </w:t>
      </w:r>
      <w:r w:rsidR="00B63789">
        <w:rPr>
          <w:rFonts w:ascii="Times New Roman" w:hAnsi="Times New Roman" w:cs="Times New Roman"/>
          <w:sz w:val="28"/>
          <w:szCs w:val="28"/>
        </w:rPr>
        <w:t xml:space="preserve">в </w:t>
      </w:r>
      <w:r w:rsidR="00451F30">
        <w:rPr>
          <w:rFonts w:ascii="Times New Roman" w:hAnsi="Times New Roman" w:cs="Times New Roman"/>
          <w:sz w:val="28"/>
          <w:szCs w:val="28"/>
        </w:rPr>
        <w:t>раздел</w:t>
      </w:r>
      <w:r w:rsidR="00B63789">
        <w:rPr>
          <w:rFonts w:ascii="Times New Roman" w:hAnsi="Times New Roman" w:cs="Times New Roman"/>
          <w:sz w:val="28"/>
          <w:szCs w:val="28"/>
        </w:rPr>
        <w:t>е</w:t>
      </w:r>
      <w:r w:rsidR="00451F30">
        <w:rPr>
          <w:rFonts w:ascii="Times New Roman" w:hAnsi="Times New Roman" w:cs="Times New Roman"/>
          <w:sz w:val="28"/>
          <w:szCs w:val="28"/>
        </w:rPr>
        <w:t xml:space="preserve"> 5</w:t>
      </w:r>
      <w:r w:rsidR="00451F30" w:rsidRPr="00344C91">
        <w:rPr>
          <w:rFonts w:ascii="Times New Roman" w:hAnsi="Times New Roman" w:cs="Times New Roman"/>
          <w:sz w:val="28"/>
          <w:szCs w:val="28"/>
        </w:rPr>
        <w:t xml:space="preserve"> </w:t>
      </w:r>
      <w:r w:rsidR="00451F30" w:rsidRPr="00672FE5">
        <w:rPr>
          <w:rFonts w:ascii="Times New Roman" w:hAnsi="Times New Roman" w:cs="Times New Roman"/>
          <w:sz w:val="28"/>
          <w:szCs w:val="28"/>
        </w:rPr>
        <w:t>«Описание мероприятий подпрограммы и целевых индикаторов их выполнения»</w:t>
      </w:r>
      <w:r w:rsidR="00B63789" w:rsidRPr="00B63789">
        <w:rPr>
          <w:rFonts w:ascii="Times New Roman" w:hAnsi="Times New Roman" w:cs="Times New Roman"/>
          <w:sz w:val="28"/>
          <w:szCs w:val="28"/>
        </w:rPr>
        <w:t>:</w:t>
      </w:r>
    </w:p>
    <w:p w:rsidR="00B63789" w:rsidRPr="00B63789" w:rsidRDefault="00B63789" w:rsidP="00BE6A7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название изложить в следующей редакции</w:t>
      </w:r>
      <w:r w:rsidRPr="00B63789">
        <w:rPr>
          <w:rFonts w:ascii="Times New Roman" w:hAnsi="Times New Roman" w:cs="Times New Roman"/>
          <w:sz w:val="28"/>
          <w:szCs w:val="28"/>
        </w:rPr>
        <w:t>:</w:t>
      </w:r>
    </w:p>
    <w:p w:rsidR="00B63789" w:rsidRPr="00E55D1F" w:rsidRDefault="00B63789" w:rsidP="00BE6A7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51F30">
        <w:rPr>
          <w:rFonts w:ascii="Times New Roman" w:hAnsi="Times New Roman" w:cs="Times New Roman"/>
          <w:sz w:val="28"/>
          <w:szCs w:val="28"/>
        </w:rPr>
        <w:t>4</w:t>
      </w:r>
      <w:r w:rsidRPr="00B63789">
        <w:rPr>
          <w:rFonts w:ascii="Times New Roman" w:hAnsi="Times New Roman" w:cs="Times New Roman"/>
          <w:sz w:val="28"/>
          <w:szCs w:val="28"/>
        </w:rPr>
        <w:t>.</w:t>
      </w:r>
      <w:r w:rsidR="00C74BC6">
        <w:rPr>
          <w:rFonts w:ascii="Times New Roman" w:hAnsi="Times New Roman" w:cs="Times New Roman"/>
          <w:sz w:val="28"/>
          <w:szCs w:val="28"/>
        </w:rPr>
        <w:t> </w:t>
      </w:r>
      <w:r w:rsidR="00DA2E8A" w:rsidRPr="00672FE5">
        <w:rPr>
          <w:rFonts w:ascii="Times New Roman" w:hAnsi="Times New Roman" w:cs="Times New Roman"/>
          <w:sz w:val="28"/>
          <w:szCs w:val="28"/>
        </w:rPr>
        <w:t>Описание мероприятий подпрограммы и целевых индикаторов</w:t>
      </w:r>
      <w:r w:rsidR="00391565">
        <w:rPr>
          <w:rFonts w:ascii="Times New Roman" w:hAnsi="Times New Roman" w:cs="Times New Roman"/>
          <w:sz w:val="28"/>
          <w:szCs w:val="28"/>
        </w:rPr>
        <w:t xml:space="preserve"> </w:t>
      </w:r>
      <w:r w:rsidR="00DA2E8A" w:rsidRPr="00672FE5">
        <w:rPr>
          <w:rFonts w:ascii="Times New Roman" w:hAnsi="Times New Roman" w:cs="Times New Roman"/>
          <w:sz w:val="28"/>
          <w:szCs w:val="28"/>
        </w:rPr>
        <w:t>их выполнения»</w:t>
      </w:r>
      <w:r w:rsidRPr="00B63789">
        <w:rPr>
          <w:rFonts w:ascii="Times New Roman" w:hAnsi="Times New Roman" w:cs="Times New Roman"/>
          <w:sz w:val="28"/>
          <w:szCs w:val="28"/>
        </w:rPr>
        <w:t>;</w:t>
      </w:r>
      <w:r w:rsidR="00BE6A76">
        <w:rPr>
          <w:rFonts w:ascii="Times New Roman" w:hAnsi="Times New Roman" w:cs="Times New Roman"/>
          <w:sz w:val="28"/>
          <w:szCs w:val="28"/>
        </w:rPr>
        <w:t xml:space="preserve"> </w:t>
      </w:r>
    </w:p>
    <w:p w:rsidR="00496CE2" w:rsidRDefault="00BE6A76" w:rsidP="00BE6A7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дополнить абзацами</w:t>
      </w:r>
      <w:r w:rsidR="00496CE2">
        <w:rPr>
          <w:rFonts w:ascii="Times New Roman" w:hAnsi="Times New Roman" w:cs="Times New Roman"/>
          <w:sz w:val="28"/>
          <w:szCs w:val="28"/>
        </w:rPr>
        <w:t xml:space="preserve"> следующего содержания</w:t>
      </w:r>
      <w:r w:rsidR="00496CE2" w:rsidRPr="00887F21">
        <w:rPr>
          <w:rFonts w:ascii="Times New Roman" w:hAnsi="Times New Roman" w:cs="Times New Roman"/>
          <w:sz w:val="28"/>
          <w:szCs w:val="28"/>
        </w:rPr>
        <w:t>:</w:t>
      </w:r>
    </w:p>
    <w:p w:rsidR="005226BB" w:rsidRDefault="00B63789" w:rsidP="005226BB">
      <w:pPr>
        <w:autoSpaceDE w:val="0"/>
        <w:autoSpaceDN w:val="0"/>
        <w:adjustRightInd w:val="0"/>
        <w:spacing w:after="0" w:line="240" w:lineRule="auto"/>
        <w:ind w:firstLine="540"/>
        <w:jc w:val="both"/>
        <w:rPr>
          <w:rFonts w:ascii="Times New Roman" w:hAnsi="Times New Roman" w:cs="Times New Roman"/>
          <w:sz w:val="28"/>
          <w:szCs w:val="28"/>
        </w:rPr>
      </w:pPr>
      <w:r w:rsidRPr="00B63789">
        <w:rPr>
          <w:rFonts w:ascii="Times New Roman" w:hAnsi="Times New Roman" w:cs="Times New Roman"/>
          <w:sz w:val="28"/>
          <w:szCs w:val="28"/>
        </w:rPr>
        <w:t xml:space="preserve">  </w:t>
      </w:r>
      <w:proofErr w:type="gramStart"/>
      <w:r w:rsidR="00496CE2">
        <w:rPr>
          <w:rFonts w:ascii="Times New Roman" w:hAnsi="Times New Roman" w:cs="Times New Roman"/>
          <w:sz w:val="28"/>
          <w:szCs w:val="28"/>
        </w:rPr>
        <w:t>«</w:t>
      </w:r>
      <w:r w:rsidR="00496CE2" w:rsidRPr="004C654C">
        <w:rPr>
          <w:rFonts w:ascii="Times New Roman" w:hAnsi="Times New Roman" w:cs="Times New Roman"/>
          <w:sz w:val="28"/>
          <w:szCs w:val="28"/>
        </w:rPr>
        <w:t>Перечень мероприятий данной подпрограммы с указанием</w:t>
      </w:r>
      <w:r w:rsidR="00391565">
        <w:rPr>
          <w:rFonts w:ascii="Times New Roman" w:hAnsi="Times New Roman" w:cs="Times New Roman"/>
          <w:sz w:val="28"/>
          <w:szCs w:val="28"/>
        </w:rPr>
        <w:t xml:space="preserve"> </w:t>
      </w:r>
      <w:r w:rsidR="00496CE2" w:rsidRPr="004C654C">
        <w:rPr>
          <w:rFonts w:ascii="Times New Roman" w:hAnsi="Times New Roman" w:cs="Times New Roman"/>
          <w:sz w:val="28"/>
          <w:szCs w:val="28"/>
        </w:rPr>
        <w:t>их исполнителей, объемов финансирования и плановыми значениями целевых индикаторов, характеризующих степень р</w:t>
      </w:r>
      <w:r w:rsidR="00DA2E8A">
        <w:rPr>
          <w:rFonts w:ascii="Times New Roman" w:hAnsi="Times New Roman" w:cs="Times New Roman"/>
          <w:sz w:val="28"/>
          <w:szCs w:val="28"/>
        </w:rPr>
        <w:t>еализации мероприятия, приведен</w:t>
      </w:r>
      <w:r w:rsidR="00391565">
        <w:rPr>
          <w:rFonts w:ascii="Times New Roman" w:hAnsi="Times New Roman" w:cs="Times New Roman"/>
          <w:sz w:val="28"/>
          <w:szCs w:val="28"/>
        </w:rPr>
        <w:t xml:space="preserve"> </w:t>
      </w:r>
      <w:r w:rsidR="00496CE2" w:rsidRPr="004C654C">
        <w:rPr>
          <w:rFonts w:ascii="Times New Roman" w:hAnsi="Times New Roman" w:cs="Times New Roman"/>
          <w:sz w:val="28"/>
          <w:szCs w:val="28"/>
        </w:rPr>
        <w:t xml:space="preserve">в </w:t>
      </w:r>
      <w:r w:rsidR="00DA2E8A">
        <w:rPr>
          <w:rFonts w:ascii="Times New Roman" w:hAnsi="Times New Roman" w:cs="Times New Roman"/>
          <w:sz w:val="28"/>
          <w:szCs w:val="28"/>
        </w:rPr>
        <w:t>приложении № 5</w:t>
      </w:r>
      <w:r w:rsidR="00496CE2">
        <w:rPr>
          <w:rFonts w:ascii="Times New Roman" w:hAnsi="Times New Roman" w:cs="Times New Roman"/>
          <w:sz w:val="28"/>
          <w:szCs w:val="28"/>
        </w:rPr>
        <w:t xml:space="preserve"> </w:t>
      </w:r>
      <w:r w:rsidR="00DA2E8A">
        <w:rPr>
          <w:rFonts w:ascii="Times New Roman" w:hAnsi="Times New Roman" w:cs="Times New Roman"/>
          <w:sz w:val="28"/>
          <w:szCs w:val="28"/>
        </w:rPr>
        <w:t>«</w:t>
      </w:r>
      <w:r w:rsidR="00DA2E8A" w:rsidRPr="00DA2E8A">
        <w:rPr>
          <w:rFonts w:ascii="Times New Roman" w:hAnsi="Times New Roman" w:cs="Times New Roman"/>
          <w:sz w:val="28"/>
          <w:szCs w:val="28"/>
        </w:rPr>
        <w:t>Перечень мероприятий</w:t>
      </w:r>
      <w:r w:rsidR="00DA2E8A">
        <w:rPr>
          <w:rFonts w:ascii="Times New Roman" w:hAnsi="Times New Roman" w:cs="Times New Roman"/>
          <w:sz w:val="28"/>
          <w:szCs w:val="28"/>
        </w:rPr>
        <w:t xml:space="preserve"> подпрограммы 4 «</w:t>
      </w:r>
      <w:r w:rsidR="00DA2E8A" w:rsidRPr="00DA2E8A">
        <w:rPr>
          <w:rFonts w:ascii="Times New Roman" w:hAnsi="Times New Roman" w:cs="Times New Roman"/>
          <w:sz w:val="28"/>
          <w:szCs w:val="28"/>
        </w:rPr>
        <w:t>Сохранение объектов культурного наследия и памятников, находящихся в муниципал</w:t>
      </w:r>
      <w:r w:rsidR="00DA2E8A">
        <w:rPr>
          <w:rFonts w:ascii="Times New Roman" w:hAnsi="Times New Roman" w:cs="Times New Roman"/>
          <w:sz w:val="28"/>
          <w:szCs w:val="28"/>
        </w:rPr>
        <w:t>ьной собственности города Омска»</w:t>
      </w:r>
      <w:r w:rsidR="00DA2E8A" w:rsidRPr="00DA2E8A">
        <w:rPr>
          <w:rFonts w:ascii="Times New Roman" w:hAnsi="Times New Roman" w:cs="Times New Roman"/>
          <w:sz w:val="28"/>
          <w:szCs w:val="28"/>
        </w:rPr>
        <w:t xml:space="preserve"> муници</w:t>
      </w:r>
      <w:r w:rsidR="0006516F">
        <w:rPr>
          <w:rFonts w:ascii="Times New Roman" w:hAnsi="Times New Roman" w:cs="Times New Roman"/>
          <w:sz w:val="28"/>
          <w:szCs w:val="28"/>
        </w:rPr>
        <w:t xml:space="preserve">пальной программы города Омска «Развитие культуры» на 2019 </w:t>
      </w:r>
      <w:r w:rsidR="0006516F" w:rsidRPr="004C654C">
        <w:rPr>
          <w:rFonts w:ascii="Times New Roman" w:hAnsi="Times New Roman" w:cs="Times New Roman"/>
          <w:sz w:val="28"/>
          <w:szCs w:val="28"/>
        </w:rPr>
        <w:t>–</w:t>
      </w:r>
      <w:r w:rsidR="00DA2E8A" w:rsidRPr="00DA2E8A">
        <w:rPr>
          <w:rFonts w:ascii="Times New Roman" w:hAnsi="Times New Roman" w:cs="Times New Roman"/>
          <w:sz w:val="28"/>
          <w:szCs w:val="28"/>
        </w:rPr>
        <w:t xml:space="preserve"> 2024 годы </w:t>
      </w:r>
      <w:r w:rsidR="0006516F">
        <w:rPr>
          <w:rFonts w:ascii="Times New Roman" w:hAnsi="Times New Roman" w:cs="Times New Roman"/>
          <w:sz w:val="28"/>
          <w:szCs w:val="28"/>
        </w:rPr>
        <w:t xml:space="preserve">(далее </w:t>
      </w:r>
      <w:r w:rsidR="0006516F" w:rsidRPr="004C654C">
        <w:rPr>
          <w:rFonts w:ascii="Times New Roman" w:hAnsi="Times New Roman" w:cs="Times New Roman"/>
          <w:sz w:val="28"/>
          <w:szCs w:val="28"/>
        </w:rPr>
        <w:t>–</w:t>
      </w:r>
      <w:r w:rsidR="00DA2E8A">
        <w:rPr>
          <w:rFonts w:ascii="Times New Roman" w:hAnsi="Times New Roman" w:cs="Times New Roman"/>
          <w:sz w:val="28"/>
          <w:szCs w:val="28"/>
        </w:rPr>
        <w:t xml:space="preserve"> Приложение № 5</w:t>
      </w:r>
      <w:r w:rsidR="00496CE2" w:rsidRPr="004C654C">
        <w:rPr>
          <w:rFonts w:ascii="Times New Roman" w:hAnsi="Times New Roman" w:cs="Times New Roman"/>
          <w:sz w:val="28"/>
          <w:szCs w:val="28"/>
        </w:rPr>
        <w:t>)</w:t>
      </w:r>
      <w:r w:rsidR="0006516F">
        <w:rPr>
          <w:rFonts w:ascii="Times New Roman" w:hAnsi="Times New Roman" w:cs="Times New Roman"/>
          <w:sz w:val="28"/>
          <w:szCs w:val="28"/>
        </w:rPr>
        <w:t>.</w:t>
      </w:r>
      <w:proofErr w:type="gramEnd"/>
    </w:p>
    <w:p w:rsidR="00496CE2" w:rsidRPr="0006516F" w:rsidRDefault="00496CE2" w:rsidP="00C74BC6">
      <w:pPr>
        <w:autoSpaceDE w:val="0"/>
        <w:autoSpaceDN w:val="0"/>
        <w:adjustRightInd w:val="0"/>
        <w:spacing w:after="0" w:line="240" w:lineRule="auto"/>
        <w:ind w:firstLine="709"/>
        <w:jc w:val="both"/>
        <w:rPr>
          <w:rFonts w:ascii="Times New Roman" w:hAnsi="Times New Roman" w:cs="Times New Roman"/>
          <w:sz w:val="28"/>
          <w:szCs w:val="28"/>
        </w:rPr>
      </w:pPr>
      <w:r w:rsidRPr="003E28AB">
        <w:rPr>
          <w:rFonts w:ascii="Times New Roman" w:hAnsi="Times New Roman" w:cs="Times New Roman"/>
          <w:sz w:val="28"/>
          <w:szCs w:val="28"/>
        </w:rPr>
        <w:t>Плановые зна</w:t>
      </w:r>
      <w:r>
        <w:rPr>
          <w:rFonts w:ascii="Times New Roman" w:hAnsi="Times New Roman" w:cs="Times New Roman"/>
          <w:sz w:val="28"/>
          <w:szCs w:val="28"/>
        </w:rPr>
        <w:t>чения целевых индикаторов реализ</w:t>
      </w:r>
      <w:r w:rsidRPr="003E28AB">
        <w:rPr>
          <w:rFonts w:ascii="Times New Roman" w:hAnsi="Times New Roman" w:cs="Times New Roman"/>
          <w:sz w:val="28"/>
          <w:szCs w:val="28"/>
        </w:rPr>
        <w:t xml:space="preserve">ации мероприятий подпрограммы с поквартальной разбивкой на текущий финансовый год приведены в приложении </w:t>
      </w:r>
      <w:r>
        <w:rPr>
          <w:rFonts w:ascii="Times New Roman" w:hAnsi="Times New Roman" w:cs="Times New Roman"/>
          <w:sz w:val="28"/>
          <w:szCs w:val="28"/>
        </w:rPr>
        <w:t xml:space="preserve">№ </w:t>
      </w:r>
      <w:r w:rsidR="00DA2E8A">
        <w:rPr>
          <w:rFonts w:ascii="Times New Roman" w:hAnsi="Times New Roman" w:cs="Times New Roman"/>
          <w:sz w:val="28"/>
          <w:szCs w:val="28"/>
        </w:rPr>
        <w:t>8</w:t>
      </w:r>
      <w:r w:rsidRPr="003E28AB">
        <w:t xml:space="preserve"> </w:t>
      </w:r>
      <w:r w:rsidRPr="003E28AB">
        <w:rPr>
          <w:rFonts w:ascii="Times New Roman" w:hAnsi="Times New Roman" w:cs="Times New Roman"/>
          <w:sz w:val="28"/>
          <w:szCs w:val="28"/>
        </w:rPr>
        <w:t>«Плановые значения целевых индикаторов</w:t>
      </w:r>
      <w:r>
        <w:rPr>
          <w:rFonts w:ascii="Times New Roman" w:hAnsi="Times New Roman" w:cs="Times New Roman"/>
          <w:sz w:val="28"/>
          <w:szCs w:val="28"/>
        </w:rPr>
        <w:t xml:space="preserve"> </w:t>
      </w:r>
      <w:r w:rsidRPr="003E28AB">
        <w:rPr>
          <w:rFonts w:ascii="Times New Roman" w:hAnsi="Times New Roman" w:cs="Times New Roman"/>
          <w:sz w:val="28"/>
          <w:szCs w:val="28"/>
        </w:rPr>
        <w:t xml:space="preserve"> </w:t>
      </w:r>
      <w:r>
        <w:rPr>
          <w:rFonts w:ascii="Times New Roman" w:hAnsi="Times New Roman" w:cs="Times New Roman"/>
          <w:sz w:val="28"/>
          <w:szCs w:val="28"/>
        </w:rPr>
        <w:t>подпрограммы 3 «</w:t>
      </w:r>
      <w:r w:rsidRPr="00496CE2">
        <w:rPr>
          <w:rFonts w:ascii="Times New Roman" w:hAnsi="Times New Roman" w:cs="Times New Roman"/>
          <w:sz w:val="28"/>
          <w:szCs w:val="28"/>
        </w:rPr>
        <w:t>Реализация муниципальной политики в сфере культуры</w:t>
      </w:r>
      <w:r>
        <w:rPr>
          <w:rFonts w:ascii="Times New Roman" w:hAnsi="Times New Roman" w:cs="Times New Roman"/>
          <w:sz w:val="28"/>
          <w:szCs w:val="28"/>
        </w:rPr>
        <w:t>»</w:t>
      </w:r>
      <w:r w:rsidRPr="003E28AB">
        <w:rPr>
          <w:rFonts w:ascii="Times New Roman" w:hAnsi="Times New Roman" w:cs="Times New Roman"/>
          <w:sz w:val="28"/>
          <w:szCs w:val="28"/>
        </w:rPr>
        <w:t xml:space="preserve"> </w:t>
      </w:r>
      <w:r w:rsidRPr="004C654C">
        <w:rPr>
          <w:rFonts w:ascii="Times New Roman" w:hAnsi="Times New Roman" w:cs="Times New Roman"/>
          <w:sz w:val="28"/>
          <w:szCs w:val="28"/>
        </w:rPr>
        <w:t>муниципальной программы города О</w:t>
      </w:r>
      <w:r>
        <w:rPr>
          <w:rFonts w:ascii="Times New Roman" w:hAnsi="Times New Roman" w:cs="Times New Roman"/>
          <w:sz w:val="28"/>
          <w:szCs w:val="28"/>
        </w:rPr>
        <w:t>мска «Развитие культуры» на 2020 год»</w:t>
      </w:r>
      <w:r w:rsidR="00391565">
        <w:rPr>
          <w:rFonts w:ascii="Times New Roman" w:hAnsi="Times New Roman" w:cs="Times New Roman"/>
          <w:sz w:val="28"/>
          <w:szCs w:val="28"/>
        </w:rPr>
        <w:t xml:space="preserve"> </w:t>
      </w:r>
      <w:r w:rsidRPr="003E28AB">
        <w:rPr>
          <w:rFonts w:ascii="Times New Roman" w:hAnsi="Times New Roman" w:cs="Times New Roman"/>
          <w:sz w:val="28"/>
          <w:szCs w:val="28"/>
        </w:rPr>
        <w:t>к наст</w:t>
      </w:r>
      <w:r w:rsidR="0006516F">
        <w:rPr>
          <w:rFonts w:ascii="Times New Roman" w:hAnsi="Times New Roman" w:cs="Times New Roman"/>
          <w:sz w:val="28"/>
          <w:szCs w:val="28"/>
        </w:rPr>
        <w:t>оящей муниципальной программе</w:t>
      </w:r>
      <w:proofErr w:type="gramStart"/>
      <w:r w:rsidR="0006516F">
        <w:rPr>
          <w:rFonts w:ascii="Times New Roman" w:hAnsi="Times New Roman" w:cs="Times New Roman"/>
          <w:sz w:val="28"/>
          <w:szCs w:val="28"/>
        </w:rPr>
        <w:t>.»</w:t>
      </w:r>
      <w:r w:rsidR="0006516F" w:rsidRPr="0006516F">
        <w:rPr>
          <w:rFonts w:ascii="Times New Roman" w:hAnsi="Times New Roman" w:cs="Times New Roman"/>
          <w:sz w:val="28"/>
          <w:szCs w:val="28"/>
        </w:rPr>
        <w:t>;</w:t>
      </w:r>
      <w:proofErr w:type="gramEnd"/>
    </w:p>
    <w:p w:rsidR="009675CD" w:rsidRDefault="005226BB" w:rsidP="000D7647">
      <w:pPr>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4BC6">
        <w:rPr>
          <w:rFonts w:ascii="Times New Roman" w:hAnsi="Times New Roman" w:cs="Times New Roman"/>
          <w:sz w:val="28"/>
          <w:szCs w:val="28"/>
        </w:rPr>
        <w:t> </w:t>
      </w:r>
      <w:r w:rsidR="009675CD">
        <w:rPr>
          <w:rFonts w:ascii="Times New Roman" w:hAnsi="Times New Roman" w:cs="Times New Roman"/>
          <w:sz w:val="28"/>
          <w:szCs w:val="28"/>
        </w:rPr>
        <w:t xml:space="preserve">раздел 5 </w:t>
      </w:r>
      <w:r w:rsidR="009675CD" w:rsidRPr="00587A53">
        <w:rPr>
          <w:rFonts w:ascii="Times New Roman" w:hAnsi="Times New Roman" w:cs="Times New Roman"/>
          <w:sz w:val="28"/>
          <w:szCs w:val="28"/>
        </w:rPr>
        <w:t>«</w:t>
      </w:r>
      <w:r w:rsidR="00E112A4" w:rsidRPr="001405B1">
        <w:rPr>
          <w:rFonts w:ascii="Times New Roman" w:hAnsi="Times New Roman" w:cs="Times New Roman"/>
          <w:color w:val="000000"/>
          <w:sz w:val="28"/>
          <w:szCs w:val="28"/>
        </w:rPr>
        <w:t>Объем и источники финансирования подпрограммы</w:t>
      </w:r>
      <w:r>
        <w:rPr>
          <w:rFonts w:ascii="Times New Roman" w:hAnsi="Times New Roman" w:cs="Times New Roman"/>
          <w:sz w:val="28"/>
          <w:szCs w:val="28"/>
        </w:rPr>
        <w:t xml:space="preserve">» </w:t>
      </w:r>
      <w:r w:rsidR="009675CD">
        <w:rPr>
          <w:rFonts w:ascii="Times New Roman" w:hAnsi="Times New Roman" w:cs="Times New Roman"/>
          <w:sz w:val="28"/>
          <w:szCs w:val="28"/>
        </w:rPr>
        <w:t>изложить в следующей редакции:</w:t>
      </w:r>
    </w:p>
    <w:p w:rsidR="005226BB" w:rsidRDefault="005226BB" w:rsidP="000D7647">
      <w:pPr>
        <w:tabs>
          <w:tab w:val="left" w:pos="540"/>
        </w:tabs>
        <w:autoSpaceDE w:val="0"/>
        <w:autoSpaceDN w:val="0"/>
        <w:adjustRightInd w:val="0"/>
        <w:spacing w:after="0" w:line="240" w:lineRule="auto"/>
        <w:ind w:firstLine="709"/>
        <w:jc w:val="both"/>
        <w:rPr>
          <w:rFonts w:ascii="Times New Roman" w:hAnsi="Times New Roman" w:cs="Times New Roman"/>
          <w:sz w:val="28"/>
          <w:szCs w:val="28"/>
        </w:rPr>
      </w:pPr>
    </w:p>
    <w:p w:rsidR="009675CD" w:rsidRDefault="009675CD" w:rsidP="002E140D">
      <w:pPr>
        <w:widowControl w:val="0"/>
        <w:autoSpaceDE w:val="0"/>
        <w:autoSpaceDN w:val="0"/>
        <w:adjustRightInd w:val="0"/>
        <w:spacing w:after="0" w:line="240" w:lineRule="auto"/>
        <w:ind w:firstLine="709"/>
        <w:jc w:val="center"/>
        <w:rPr>
          <w:rFonts w:ascii="Times New Roman" w:hAnsi="Times New Roman" w:cs="Times New Roman"/>
          <w:color w:val="000000"/>
          <w:sz w:val="28"/>
          <w:szCs w:val="28"/>
        </w:rPr>
      </w:pPr>
      <w:r w:rsidRPr="001405B1">
        <w:rPr>
          <w:rFonts w:ascii="Times New Roman" w:hAnsi="Times New Roman" w:cs="Times New Roman"/>
          <w:color w:val="000000"/>
          <w:sz w:val="28"/>
          <w:szCs w:val="28"/>
        </w:rPr>
        <w:t>«5. Объем и источники финансирования подпрограммы</w:t>
      </w:r>
    </w:p>
    <w:p w:rsidR="009675CD" w:rsidRDefault="009675CD" w:rsidP="002E140D">
      <w:pPr>
        <w:autoSpaceDE w:val="0"/>
        <w:autoSpaceDN w:val="0"/>
        <w:adjustRightInd w:val="0"/>
        <w:spacing w:after="0" w:line="240" w:lineRule="auto"/>
        <w:jc w:val="both"/>
        <w:rPr>
          <w:rFonts w:ascii="Times New Roman" w:hAnsi="Times New Roman" w:cs="Times New Roman"/>
          <w:sz w:val="28"/>
          <w:szCs w:val="28"/>
        </w:rPr>
      </w:pPr>
    </w:p>
    <w:p w:rsidR="009675CD" w:rsidRDefault="009675CD" w:rsidP="002E140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Планируемые затраты на реализацию подпрограм</w:t>
      </w:r>
      <w:r w:rsidR="0006516F">
        <w:rPr>
          <w:rFonts w:ascii="Times New Roman" w:hAnsi="Times New Roman" w:cs="Times New Roman"/>
          <w:sz w:val="28"/>
          <w:szCs w:val="28"/>
        </w:rPr>
        <w:t>мы составляют 170432929,00 рублей</w:t>
      </w:r>
      <w:r>
        <w:rPr>
          <w:rFonts w:ascii="Times New Roman" w:hAnsi="Times New Roman" w:cs="Times New Roman"/>
          <w:sz w:val="28"/>
          <w:szCs w:val="28"/>
        </w:rPr>
        <w:t xml:space="preserve"> &lt;*&gt;, в том числе:</w:t>
      </w:r>
    </w:p>
    <w:p w:rsidR="009675CD" w:rsidRDefault="009675CD" w:rsidP="002E140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за сче</w:t>
      </w:r>
      <w:r w:rsidR="0006516F">
        <w:rPr>
          <w:rFonts w:ascii="Times New Roman" w:hAnsi="Times New Roman" w:cs="Times New Roman"/>
          <w:sz w:val="28"/>
          <w:szCs w:val="28"/>
        </w:rPr>
        <w:t xml:space="preserve">т средств бюджета города Омска </w:t>
      </w:r>
      <w:r w:rsidR="0006516F" w:rsidRPr="004C654C">
        <w:rPr>
          <w:rFonts w:ascii="Times New Roman" w:hAnsi="Times New Roman" w:cs="Times New Roman"/>
          <w:sz w:val="28"/>
          <w:szCs w:val="28"/>
        </w:rPr>
        <w:t>–</w:t>
      </w:r>
      <w:r w:rsidR="00126212">
        <w:rPr>
          <w:rFonts w:ascii="Times New Roman" w:hAnsi="Times New Roman" w:cs="Times New Roman"/>
          <w:sz w:val="28"/>
          <w:szCs w:val="28"/>
        </w:rPr>
        <w:t xml:space="preserve"> 170432929,00 рублей</w:t>
      </w:r>
      <w:r>
        <w:rPr>
          <w:rFonts w:ascii="Times New Roman" w:hAnsi="Times New Roman" w:cs="Times New Roman"/>
          <w:sz w:val="28"/>
          <w:szCs w:val="28"/>
        </w:rPr>
        <w:t>, в том числе по годам реализации:</w:t>
      </w:r>
    </w:p>
    <w:p w:rsidR="009675CD" w:rsidRDefault="00B63789" w:rsidP="002E140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2019 год –</w:t>
      </w:r>
      <w:r w:rsidR="0006516F">
        <w:rPr>
          <w:rFonts w:ascii="Times New Roman" w:hAnsi="Times New Roman" w:cs="Times New Roman"/>
          <w:sz w:val="28"/>
          <w:szCs w:val="28"/>
        </w:rPr>
        <w:t xml:space="preserve"> 152929,00 рублей</w:t>
      </w:r>
      <w:r w:rsidR="009675CD">
        <w:rPr>
          <w:rFonts w:ascii="Times New Roman" w:hAnsi="Times New Roman" w:cs="Times New Roman"/>
          <w:sz w:val="28"/>
          <w:szCs w:val="28"/>
        </w:rPr>
        <w:t>;</w:t>
      </w:r>
    </w:p>
    <w:p w:rsidR="009675CD" w:rsidRDefault="0006516F" w:rsidP="002E140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2020 год </w:t>
      </w:r>
      <w:r w:rsidR="00B63789">
        <w:rPr>
          <w:rFonts w:ascii="Times New Roman" w:hAnsi="Times New Roman" w:cs="Times New Roman"/>
          <w:sz w:val="28"/>
          <w:szCs w:val="28"/>
        </w:rPr>
        <w:t>–</w:t>
      </w:r>
      <w:r>
        <w:rPr>
          <w:rFonts w:ascii="Times New Roman" w:hAnsi="Times New Roman" w:cs="Times New Roman"/>
          <w:sz w:val="28"/>
          <w:szCs w:val="28"/>
        </w:rPr>
        <w:t xml:space="preserve"> 0,00 рублей</w:t>
      </w:r>
      <w:r w:rsidR="009675CD">
        <w:rPr>
          <w:rFonts w:ascii="Times New Roman" w:hAnsi="Times New Roman" w:cs="Times New Roman"/>
          <w:sz w:val="28"/>
          <w:szCs w:val="28"/>
        </w:rPr>
        <w:t>;</w:t>
      </w:r>
    </w:p>
    <w:p w:rsidR="009675CD" w:rsidRDefault="0006516F" w:rsidP="002E140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2021 год </w:t>
      </w:r>
      <w:r w:rsidR="00B63789">
        <w:rPr>
          <w:rFonts w:ascii="Times New Roman" w:hAnsi="Times New Roman" w:cs="Times New Roman"/>
          <w:sz w:val="28"/>
          <w:szCs w:val="28"/>
        </w:rPr>
        <w:t>–</w:t>
      </w:r>
      <w:r>
        <w:rPr>
          <w:rFonts w:ascii="Times New Roman" w:hAnsi="Times New Roman" w:cs="Times New Roman"/>
          <w:sz w:val="28"/>
          <w:szCs w:val="28"/>
        </w:rPr>
        <w:t xml:space="preserve"> 0,00 рублей</w:t>
      </w:r>
      <w:r w:rsidR="009675CD">
        <w:rPr>
          <w:rFonts w:ascii="Times New Roman" w:hAnsi="Times New Roman" w:cs="Times New Roman"/>
          <w:sz w:val="28"/>
          <w:szCs w:val="28"/>
        </w:rPr>
        <w:t>;</w:t>
      </w:r>
    </w:p>
    <w:p w:rsidR="009675CD" w:rsidRDefault="009675CD" w:rsidP="002E140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2022 год – 0,00</w:t>
      </w:r>
      <w:r w:rsidR="0006516F">
        <w:rPr>
          <w:rFonts w:ascii="Times New Roman" w:hAnsi="Times New Roman" w:cs="Times New Roman"/>
          <w:sz w:val="28"/>
          <w:szCs w:val="28"/>
        </w:rPr>
        <w:t xml:space="preserve"> рублей</w:t>
      </w:r>
      <w:r>
        <w:rPr>
          <w:rFonts w:ascii="Times New Roman" w:hAnsi="Times New Roman" w:cs="Times New Roman"/>
          <w:sz w:val="28"/>
          <w:szCs w:val="28"/>
        </w:rPr>
        <w:t>;</w:t>
      </w:r>
    </w:p>
    <w:p w:rsidR="009675CD" w:rsidRDefault="0006516F" w:rsidP="002E140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5) 2023 год </w:t>
      </w:r>
      <w:r w:rsidR="00B63789">
        <w:rPr>
          <w:rFonts w:ascii="Times New Roman" w:hAnsi="Times New Roman" w:cs="Times New Roman"/>
          <w:sz w:val="28"/>
          <w:szCs w:val="28"/>
        </w:rPr>
        <w:t>–</w:t>
      </w:r>
      <w:r>
        <w:rPr>
          <w:rFonts w:ascii="Times New Roman" w:hAnsi="Times New Roman" w:cs="Times New Roman"/>
          <w:sz w:val="28"/>
          <w:szCs w:val="28"/>
        </w:rPr>
        <w:t xml:space="preserve"> 15480000,00 рублей</w:t>
      </w:r>
      <w:r w:rsidR="009675CD">
        <w:rPr>
          <w:rFonts w:ascii="Times New Roman" w:hAnsi="Times New Roman" w:cs="Times New Roman"/>
          <w:sz w:val="28"/>
          <w:szCs w:val="28"/>
        </w:rPr>
        <w:t>;</w:t>
      </w:r>
    </w:p>
    <w:p w:rsidR="00B63789" w:rsidRPr="00E55D1F" w:rsidRDefault="0006516F" w:rsidP="00B6378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 2024 год </w:t>
      </w:r>
      <w:r w:rsidR="00B63789">
        <w:rPr>
          <w:rFonts w:ascii="Times New Roman" w:hAnsi="Times New Roman" w:cs="Times New Roman"/>
          <w:sz w:val="28"/>
          <w:szCs w:val="28"/>
        </w:rPr>
        <w:t>–</w:t>
      </w:r>
      <w:r>
        <w:rPr>
          <w:rFonts w:ascii="Times New Roman" w:hAnsi="Times New Roman" w:cs="Times New Roman"/>
          <w:sz w:val="28"/>
          <w:szCs w:val="28"/>
        </w:rPr>
        <w:t xml:space="preserve"> 154800000,00 рублей</w:t>
      </w:r>
      <w:r w:rsidR="009675CD">
        <w:rPr>
          <w:rFonts w:ascii="Times New Roman" w:hAnsi="Times New Roman" w:cs="Times New Roman"/>
          <w:sz w:val="28"/>
          <w:szCs w:val="28"/>
        </w:rPr>
        <w:t>.</w:t>
      </w:r>
    </w:p>
    <w:p w:rsidR="009675CD" w:rsidRPr="004C654C" w:rsidRDefault="009675CD" w:rsidP="00B63789">
      <w:pPr>
        <w:autoSpaceDE w:val="0"/>
        <w:autoSpaceDN w:val="0"/>
        <w:adjustRightInd w:val="0"/>
        <w:spacing w:after="0" w:line="240" w:lineRule="auto"/>
        <w:ind w:firstLine="540"/>
        <w:jc w:val="both"/>
        <w:rPr>
          <w:rFonts w:ascii="Times New Roman" w:hAnsi="Times New Roman" w:cs="Times New Roman"/>
          <w:sz w:val="28"/>
          <w:szCs w:val="28"/>
        </w:rPr>
      </w:pPr>
      <w:r w:rsidRPr="004C654C">
        <w:rPr>
          <w:rFonts w:ascii="Times New Roman" w:hAnsi="Times New Roman" w:cs="Times New Roman"/>
          <w:sz w:val="28"/>
          <w:szCs w:val="28"/>
        </w:rPr>
        <w:t>Информация об объеме и источниках финансирования подпрограммы</w:t>
      </w:r>
      <w:r w:rsidR="00391565">
        <w:rPr>
          <w:rFonts w:ascii="Times New Roman" w:hAnsi="Times New Roman" w:cs="Times New Roman"/>
          <w:sz w:val="28"/>
          <w:szCs w:val="28"/>
        </w:rPr>
        <w:t xml:space="preserve"> </w:t>
      </w:r>
      <w:r w:rsidRPr="004C654C">
        <w:rPr>
          <w:rFonts w:ascii="Times New Roman" w:hAnsi="Times New Roman" w:cs="Times New Roman"/>
          <w:sz w:val="28"/>
          <w:szCs w:val="28"/>
        </w:rPr>
        <w:t>в разрезе непосредственных мероприятий подпрограммы приведена</w:t>
      </w:r>
      <w:r w:rsidR="00391565">
        <w:rPr>
          <w:rFonts w:ascii="Times New Roman" w:hAnsi="Times New Roman" w:cs="Times New Roman"/>
          <w:sz w:val="28"/>
          <w:szCs w:val="28"/>
        </w:rPr>
        <w:t xml:space="preserve"> </w:t>
      </w:r>
      <w:r w:rsidRPr="004C654C">
        <w:rPr>
          <w:rFonts w:ascii="Times New Roman" w:hAnsi="Times New Roman" w:cs="Times New Roman"/>
          <w:sz w:val="28"/>
          <w:szCs w:val="28"/>
        </w:rPr>
        <w:t xml:space="preserve">в приложении № 5 «Перечень мероприятий подпрограммы 4 «Сохранение объектов культурного наследия и памятников, находящихся в муниципальной собственности города Омска» муниципальной программы города Омска </w:t>
      </w:r>
      <w:r w:rsidR="0006516F">
        <w:rPr>
          <w:rFonts w:ascii="Times New Roman" w:hAnsi="Times New Roman" w:cs="Times New Roman"/>
          <w:sz w:val="28"/>
          <w:szCs w:val="28"/>
        </w:rPr>
        <w:t xml:space="preserve">«Развитие культуры» на 2019 </w:t>
      </w:r>
      <w:r w:rsidR="0006516F" w:rsidRPr="004C654C">
        <w:rPr>
          <w:rFonts w:ascii="Times New Roman" w:hAnsi="Times New Roman" w:cs="Times New Roman"/>
          <w:sz w:val="28"/>
          <w:szCs w:val="28"/>
        </w:rPr>
        <w:t>–</w:t>
      </w:r>
      <w:r w:rsidRPr="004C654C">
        <w:rPr>
          <w:rFonts w:ascii="Times New Roman" w:hAnsi="Times New Roman" w:cs="Times New Roman"/>
          <w:sz w:val="28"/>
          <w:szCs w:val="28"/>
        </w:rPr>
        <w:t xml:space="preserve"> 2024 годы» к настоящей муниципальной программе</w:t>
      </w:r>
      <w:proofErr w:type="gramStart"/>
      <w:r w:rsidRPr="004C654C">
        <w:rPr>
          <w:rFonts w:ascii="Times New Roman" w:hAnsi="Times New Roman" w:cs="Times New Roman"/>
          <w:sz w:val="28"/>
          <w:szCs w:val="28"/>
        </w:rPr>
        <w:t>.»;</w:t>
      </w:r>
      <w:proofErr w:type="gramEnd"/>
    </w:p>
    <w:p w:rsidR="009675CD" w:rsidRPr="001405B1" w:rsidRDefault="008634BE" w:rsidP="000D764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8</w:t>
      </w:r>
      <w:r w:rsidR="009675CD">
        <w:rPr>
          <w:rFonts w:ascii="Times New Roman" w:hAnsi="Times New Roman" w:cs="Times New Roman"/>
          <w:sz w:val="28"/>
          <w:szCs w:val="28"/>
        </w:rPr>
        <w:t>) </w:t>
      </w:r>
      <w:r w:rsidR="009675CD" w:rsidRPr="003B097E">
        <w:rPr>
          <w:rFonts w:ascii="Times New Roman" w:hAnsi="Times New Roman" w:cs="Times New Roman"/>
          <w:sz w:val="28"/>
          <w:szCs w:val="28"/>
        </w:rPr>
        <w:t>приложение</w:t>
      </w:r>
      <w:r w:rsidR="009675CD" w:rsidRPr="001405B1">
        <w:rPr>
          <w:rFonts w:ascii="Times New Roman" w:hAnsi="Times New Roman" w:cs="Times New Roman"/>
          <w:color w:val="000000"/>
          <w:sz w:val="28"/>
          <w:szCs w:val="28"/>
        </w:rPr>
        <w:t xml:space="preserve"> № 1-1 «Перечень мероприятий подпрограммы 1 «Повышение качества и доступности услуг в сфере культуры</w:t>
      </w:r>
      <w:r w:rsidR="00391565">
        <w:rPr>
          <w:rFonts w:ascii="Times New Roman" w:hAnsi="Times New Roman" w:cs="Times New Roman"/>
          <w:color w:val="000000"/>
          <w:sz w:val="28"/>
          <w:szCs w:val="28"/>
        </w:rPr>
        <w:t xml:space="preserve"> </w:t>
      </w:r>
      <w:r w:rsidR="009675CD" w:rsidRPr="001405B1">
        <w:rPr>
          <w:rFonts w:ascii="Times New Roman" w:hAnsi="Times New Roman" w:cs="Times New Roman"/>
          <w:color w:val="000000"/>
          <w:sz w:val="28"/>
          <w:szCs w:val="28"/>
        </w:rPr>
        <w:t xml:space="preserve">и дополнительного образования детей художественно-эстетической направленности муниципальной программы города Омска «Развитие культуры» на 2019 – 2024 годы» </w:t>
      </w:r>
      <w:r w:rsidR="009675CD">
        <w:rPr>
          <w:rFonts w:ascii="Times New Roman" w:hAnsi="Times New Roman" w:cs="Times New Roman"/>
          <w:sz w:val="28"/>
          <w:szCs w:val="28"/>
        </w:rPr>
        <w:t xml:space="preserve">изложить в новой редакции </w:t>
      </w:r>
      <w:r w:rsidR="009675CD" w:rsidRPr="001405B1">
        <w:rPr>
          <w:rFonts w:ascii="Times New Roman" w:hAnsi="Times New Roman" w:cs="Times New Roman"/>
          <w:color w:val="000000"/>
          <w:sz w:val="28"/>
          <w:szCs w:val="28"/>
        </w:rPr>
        <w:t xml:space="preserve">согласно приложению № </w:t>
      </w:r>
      <w:r w:rsidR="009675CD" w:rsidRPr="0076071F">
        <w:rPr>
          <w:rFonts w:ascii="Times New Roman" w:hAnsi="Times New Roman" w:cs="Times New Roman"/>
          <w:sz w:val="28"/>
          <w:szCs w:val="28"/>
        </w:rPr>
        <w:t>3</w:t>
      </w:r>
      <w:r w:rsidR="009675CD" w:rsidRPr="0086684A">
        <w:rPr>
          <w:rFonts w:ascii="Times New Roman" w:hAnsi="Times New Roman" w:cs="Times New Roman"/>
          <w:sz w:val="28"/>
          <w:szCs w:val="28"/>
        </w:rPr>
        <w:t xml:space="preserve"> </w:t>
      </w:r>
      <w:r w:rsidR="009675CD" w:rsidRPr="001405B1">
        <w:rPr>
          <w:rFonts w:ascii="Times New Roman" w:hAnsi="Times New Roman" w:cs="Times New Roman"/>
          <w:color w:val="000000"/>
          <w:sz w:val="28"/>
          <w:szCs w:val="28"/>
        </w:rPr>
        <w:t>к настоящему постановлению;</w:t>
      </w:r>
    </w:p>
    <w:p w:rsidR="009675CD" w:rsidRDefault="008634BE" w:rsidP="000D7647">
      <w:pPr>
        <w:pStyle w:val="11"/>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009675CD" w:rsidRPr="001405B1">
        <w:rPr>
          <w:rFonts w:ascii="Times New Roman" w:hAnsi="Times New Roman" w:cs="Times New Roman"/>
          <w:color w:val="000000"/>
          <w:sz w:val="28"/>
          <w:szCs w:val="28"/>
        </w:rPr>
        <w:t>) </w:t>
      </w:r>
      <w:r w:rsidR="009675CD" w:rsidRPr="003B097E">
        <w:rPr>
          <w:rFonts w:ascii="Times New Roman" w:hAnsi="Times New Roman" w:cs="Times New Roman"/>
          <w:sz w:val="28"/>
          <w:szCs w:val="28"/>
        </w:rPr>
        <w:t>приложение</w:t>
      </w:r>
      <w:r w:rsidR="009675CD" w:rsidRPr="001405B1">
        <w:rPr>
          <w:rFonts w:ascii="Times New Roman" w:hAnsi="Times New Roman" w:cs="Times New Roman"/>
          <w:color w:val="000000"/>
          <w:sz w:val="28"/>
          <w:szCs w:val="28"/>
        </w:rPr>
        <w:t xml:space="preserve"> № 3-1 «Перечень мероприятий подпрограммы 3 «Реализация муниципальной политики в сфере культуры» муниципальной программы </w:t>
      </w:r>
      <w:r w:rsidR="009675CD">
        <w:rPr>
          <w:rFonts w:ascii="Times New Roman" w:hAnsi="Times New Roman" w:cs="Times New Roman"/>
          <w:color w:val="000000"/>
          <w:sz w:val="28"/>
          <w:szCs w:val="28"/>
        </w:rPr>
        <w:t xml:space="preserve">города Омска </w:t>
      </w:r>
      <w:r w:rsidR="009675CD" w:rsidRPr="001405B1">
        <w:rPr>
          <w:rFonts w:ascii="Times New Roman" w:hAnsi="Times New Roman" w:cs="Times New Roman"/>
          <w:color w:val="000000"/>
          <w:sz w:val="28"/>
          <w:szCs w:val="28"/>
        </w:rPr>
        <w:t>«Развитие культуры» на</w:t>
      </w:r>
      <w:bookmarkStart w:id="0" w:name="_GoBack"/>
      <w:bookmarkEnd w:id="0"/>
      <w:r w:rsidR="009675CD" w:rsidRPr="001405B1">
        <w:rPr>
          <w:rFonts w:ascii="Times New Roman" w:hAnsi="Times New Roman" w:cs="Times New Roman"/>
          <w:color w:val="000000"/>
          <w:sz w:val="28"/>
          <w:szCs w:val="28"/>
        </w:rPr>
        <w:t xml:space="preserve"> 2019 – 2024 годы» </w:t>
      </w:r>
      <w:r w:rsidR="009675CD">
        <w:rPr>
          <w:rFonts w:ascii="Times New Roman" w:hAnsi="Times New Roman" w:cs="Times New Roman"/>
          <w:sz w:val="28"/>
          <w:szCs w:val="28"/>
        </w:rPr>
        <w:t xml:space="preserve">изложить в новой редакции </w:t>
      </w:r>
      <w:r w:rsidR="009675CD" w:rsidRPr="001405B1">
        <w:rPr>
          <w:rFonts w:ascii="Times New Roman" w:hAnsi="Times New Roman" w:cs="Times New Roman"/>
          <w:color w:val="000000"/>
          <w:sz w:val="28"/>
          <w:szCs w:val="28"/>
        </w:rPr>
        <w:t xml:space="preserve">согласно приложению </w:t>
      </w:r>
      <w:r w:rsidR="009675CD" w:rsidRPr="0086684A">
        <w:rPr>
          <w:rFonts w:ascii="Times New Roman" w:hAnsi="Times New Roman" w:cs="Times New Roman"/>
          <w:sz w:val="28"/>
          <w:szCs w:val="28"/>
        </w:rPr>
        <w:t>№ </w:t>
      </w:r>
      <w:r w:rsidR="009675CD" w:rsidRPr="0076071F">
        <w:rPr>
          <w:rFonts w:ascii="Times New Roman" w:hAnsi="Times New Roman" w:cs="Times New Roman"/>
          <w:sz w:val="28"/>
          <w:szCs w:val="28"/>
        </w:rPr>
        <w:t>4</w:t>
      </w:r>
      <w:r w:rsidR="009675CD">
        <w:rPr>
          <w:rFonts w:ascii="Times New Roman" w:hAnsi="Times New Roman" w:cs="Times New Roman"/>
          <w:color w:val="000000"/>
          <w:sz w:val="28"/>
          <w:szCs w:val="28"/>
        </w:rPr>
        <w:t xml:space="preserve"> к настоящему постановлению;</w:t>
      </w:r>
    </w:p>
    <w:p w:rsidR="009675CD" w:rsidRPr="00127337" w:rsidRDefault="008634BE" w:rsidP="000D7647">
      <w:pPr>
        <w:pStyle w:val="11"/>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009675CD" w:rsidRPr="00933CA2">
        <w:rPr>
          <w:rFonts w:ascii="Times New Roman" w:hAnsi="Times New Roman" w:cs="Times New Roman"/>
          <w:color w:val="000000"/>
          <w:sz w:val="28"/>
          <w:szCs w:val="28"/>
        </w:rPr>
        <w:t>)</w:t>
      </w:r>
      <w:r w:rsidR="0006516F">
        <w:rPr>
          <w:rFonts w:ascii="Times New Roman" w:hAnsi="Times New Roman" w:cs="Times New Roman"/>
          <w:color w:val="000000"/>
          <w:sz w:val="28"/>
          <w:szCs w:val="28"/>
        </w:rPr>
        <w:t> </w:t>
      </w:r>
      <w:r w:rsidR="00127337">
        <w:rPr>
          <w:rFonts w:ascii="Times New Roman" w:hAnsi="Times New Roman" w:cs="Times New Roman"/>
          <w:sz w:val="28"/>
          <w:szCs w:val="28"/>
        </w:rPr>
        <w:t>строку 1 раздела</w:t>
      </w:r>
      <w:r w:rsidR="00127337" w:rsidRPr="00C81052">
        <w:rPr>
          <w:rFonts w:ascii="Times New Roman" w:hAnsi="Times New Roman" w:cs="Times New Roman"/>
          <w:sz w:val="28"/>
          <w:szCs w:val="28"/>
        </w:rPr>
        <w:t xml:space="preserve"> «Подпрограмма 4 «</w:t>
      </w:r>
      <w:r w:rsidR="00127337" w:rsidRPr="00587A53">
        <w:rPr>
          <w:rFonts w:ascii="Times New Roman" w:hAnsi="Times New Roman" w:cs="Times New Roman"/>
          <w:sz w:val="28"/>
          <w:szCs w:val="28"/>
        </w:rPr>
        <w:t>Сохранение объектов культурного наследия</w:t>
      </w:r>
      <w:r w:rsidR="00127337">
        <w:rPr>
          <w:rFonts w:ascii="Times New Roman" w:hAnsi="Times New Roman" w:cs="Times New Roman"/>
          <w:sz w:val="28"/>
          <w:szCs w:val="28"/>
        </w:rPr>
        <w:t xml:space="preserve"> и памятников</w:t>
      </w:r>
      <w:r w:rsidR="00127337" w:rsidRPr="00587A53">
        <w:rPr>
          <w:rFonts w:ascii="Times New Roman" w:hAnsi="Times New Roman" w:cs="Times New Roman"/>
          <w:sz w:val="28"/>
          <w:szCs w:val="28"/>
        </w:rPr>
        <w:t>, находящихся в муниципал</w:t>
      </w:r>
      <w:r w:rsidR="00127337">
        <w:rPr>
          <w:rFonts w:ascii="Times New Roman" w:hAnsi="Times New Roman" w:cs="Times New Roman"/>
          <w:sz w:val="28"/>
          <w:szCs w:val="28"/>
        </w:rPr>
        <w:t>ьной собственности города Омска</w:t>
      </w:r>
      <w:r w:rsidR="00127337" w:rsidRPr="0064411C">
        <w:rPr>
          <w:rFonts w:ascii="Times New Roman" w:hAnsi="Times New Roman" w:cs="Times New Roman"/>
          <w:sz w:val="28"/>
          <w:szCs w:val="28"/>
        </w:rPr>
        <w:t>» муниципальной пр</w:t>
      </w:r>
      <w:r w:rsidR="00127337">
        <w:rPr>
          <w:rFonts w:ascii="Times New Roman" w:hAnsi="Times New Roman" w:cs="Times New Roman"/>
          <w:sz w:val="28"/>
          <w:szCs w:val="28"/>
        </w:rPr>
        <w:t>ограммы города Омска «</w:t>
      </w:r>
      <w:r w:rsidR="00127337" w:rsidRPr="00876D95">
        <w:rPr>
          <w:rFonts w:ascii="Times New Roman" w:hAnsi="Times New Roman" w:cs="Times New Roman"/>
          <w:sz w:val="28"/>
          <w:szCs w:val="28"/>
        </w:rPr>
        <w:t>Развитие культуры</w:t>
      </w:r>
      <w:r w:rsidR="00127337" w:rsidRPr="00C81052">
        <w:rPr>
          <w:rFonts w:ascii="Times New Roman" w:hAnsi="Times New Roman" w:cs="Times New Roman"/>
          <w:sz w:val="28"/>
          <w:szCs w:val="28"/>
        </w:rPr>
        <w:t xml:space="preserve">» </w:t>
      </w:r>
      <w:r w:rsidR="0006516F">
        <w:rPr>
          <w:rFonts w:ascii="Times New Roman" w:hAnsi="Times New Roman" w:cs="Times New Roman"/>
          <w:color w:val="000000"/>
          <w:sz w:val="28"/>
          <w:szCs w:val="28"/>
        </w:rPr>
        <w:t>приложени</w:t>
      </w:r>
      <w:r w:rsidR="00127337">
        <w:rPr>
          <w:rFonts w:ascii="Times New Roman" w:hAnsi="Times New Roman" w:cs="Times New Roman"/>
          <w:color w:val="000000"/>
          <w:sz w:val="28"/>
          <w:szCs w:val="28"/>
        </w:rPr>
        <w:t>я</w:t>
      </w:r>
      <w:r w:rsidR="009675CD" w:rsidRPr="00AB13C7">
        <w:rPr>
          <w:rFonts w:ascii="Times New Roman" w:hAnsi="Times New Roman" w:cs="Times New Roman"/>
          <w:color w:val="000000"/>
          <w:sz w:val="28"/>
          <w:szCs w:val="28"/>
        </w:rPr>
        <w:t xml:space="preserve"> № 4 «Ожидаемые результаты реализации муниципальной программы го</w:t>
      </w:r>
      <w:r w:rsidR="00127337">
        <w:rPr>
          <w:rFonts w:ascii="Times New Roman" w:hAnsi="Times New Roman" w:cs="Times New Roman"/>
          <w:color w:val="000000"/>
          <w:sz w:val="28"/>
          <w:szCs w:val="28"/>
        </w:rPr>
        <w:t xml:space="preserve">рода Омска «Развитие культуры» </w:t>
      </w:r>
      <w:r w:rsidR="009675CD">
        <w:rPr>
          <w:rFonts w:ascii="Times New Roman" w:hAnsi="Times New Roman" w:cs="Times New Roman"/>
          <w:sz w:val="28"/>
          <w:szCs w:val="28"/>
        </w:rPr>
        <w:t>изложить</w:t>
      </w:r>
      <w:r w:rsidR="00391565">
        <w:rPr>
          <w:rFonts w:ascii="Times New Roman" w:hAnsi="Times New Roman" w:cs="Times New Roman"/>
          <w:sz w:val="28"/>
          <w:szCs w:val="28"/>
        </w:rPr>
        <w:t xml:space="preserve"> </w:t>
      </w:r>
      <w:r w:rsidR="009675CD" w:rsidRPr="00C81052">
        <w:rPr>
          <w:rFonts w:ascii="Times New Roman" w:hAnsi="Times New Roman" w:cs="Times New Roman"/>
          <w:sz w:val="28"/>
          <w:szCs w:val="28"/>
        </w:rPr>
        <w:t>в следующей редакции:</w:t>
      </w:r>
    </w:p>
    <w:tbl>
      <w:tblPr>
        <w:tblW w:w="9923"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56"/>
        <w:gridCol w:w="354"/>
        <w:gridCol w:w="2551"/>
        <w:gridCol w:w="1101"/>
        <w:gridCol w:w="458"/>
        <w:gridCol w:w="567"/>
        <w:gridCol w:w="567"/>
        <w:gridCol w:w="567"/>
        <w:gridCol w:w="567"/>
        <w:gridCol w:w="567"/>
        <w:gridCol w:w="851"/>
        <w:gridCol w:w="850"/>
        <w:gridCol w:w="567"/>
      </w:tblGrid>
      <w:tr w:rsidR="009675CD" w:rsidRPr="00C81052">
        <w:tc>
          <w:tcPr>
            <w:tcW w:w="356" w:type="dxa"/>
            <w:tcBorders>
              <w:top w:val="nil"/>
              <w:left w:val="nil"/>
              <w:bottom w:val="nil"/>
              <w:right w:val="single" w:sz="4" w:space="0" w:color="auto"/>
            </w:tcBorders>
          </w:tcPr>
          <w:p w:rsidR="009675CD" w:rsidRPr="00127337" w:rsidRDefault="00127337" w:rsidP="000D7647">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w:t>
            </w:r>
          </w:p>
        </w:tc>
        <w:tc>
          <w:tcPr>
            <w:tcW w:w="354" w:type="dxa"/>
            <w:tcBorders>
              <w:left w:val="single" w:sz="4" w:space="0" w:color="auto"/>
            </w:tcBorders>
          </w:tcPr>
          <w:p w:rsidR="009675CD" w:rsidRPr="00C81052" w:rsidRDefault="009675CD" w:rsidP="000D7647">
            <w:pPr>
              <w:pStyle w:val="ConsPlusNormal"/>
              <w:jc w:val="center"/>
              <w:rPr>
                <w:rFonts w:ascii="Times New Roman" w:hAnsi="Times New Roman" w:cs="Times New Roman"/>
                <w:color w:val="000000"/>
              </w:rPr>
            </w:pPr>
            <w:r w:rsidRPr="00C81052">
              <w:rPr>
                <w:rFonts w:ascii="Times New Roman" w:hAnsi="Times New Roman" w:cs="Times New Roman"/>
                <w:color w:val="000000"/>
              </w:rPr>
              <w:t>1</w:t>
            </w:r>
          </w:p>
        </w:tc>
        <w:tc>
          <w:tcPr>
            <w:tcW w:w="2551" w:type="dxa"/>
          </w:tcPr>
          <w:p w:rsidR="009675CD" w:rsidRPr="00C81052" w:rsidRDefault="009675CD" w:rsidP="000D7647">
            <w:pPr>
              <w:autoSpaceDE w:val="0"/>
              <w:autoSpaceDN w:val="0"/>
              <w:adjustRightInd w:val="0"/>
              <w:spacing w:after="0" w:line="240" w:lineRule="auto"/>
              <w:rPr>
                <w:rFonts w:ascii="Times New Roman" w:hAnsi="Times New Roman" w:cs="Times New Roman"/>
              </w:rPr>
            </w:pPr>
            <w:r w:rsidRPr="00C81052">
              <w:rPr>
                <w:rFonts w:ascii="Times New Roman" w:hAnsi="Times New Roman" w:cs="Times New Roman"/>
              </w:rPr>
              <w:t>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tc>
        <w:tc>
          <w:tcPr>
            <w:tcW w:w="1101" w:type="dxa"/>
          </w:tcPr>
          <w:p w:rsidR="009675CD" w:rsidRPr="00C81052" w:rsidRDefault="009675CD" w:rsidP="000D7647">
            <w:pPr>
              <w:pStyle w:val="ConsPlusNormal"/>
              <w:jc w:val="center"/>
              <w:rPr>
                <w:rFonts w:ascii="Times New Roman" w:hAnsi="Times New Roman" w:cs="Times New Roman"/>
                <w:color w:val="000000"/>
              </w:rPr>
            </w:pPr>
            <w:r w:rsidRPr="00C81052">
              <w:rPr>
                <w:rFonts w:ascii="Times New Roman" w:hAnsi="Times New Roman" w:cs="Times New Roman"/>
                <w:color w:val="000000"/>
              </w:rPr>
              <w:t>Процент</w:t>
            </w:r>
          </w:p>
        </w:tc>
        <w:tc>
          <w:tcPr>
            <w:tcW w:w="458" w:type="dxa"/>
          </w:tcPr>
          <w:p w:rsidR="009675CD" w:rsidRPr="00C81052" w:rsidRDefault="009675CD" w:rsidP="000D7647">
            <w:pPr>
              <w:pStyle w:val="ConsPlusNormal"/>
              <w:jc w:val="center"/>
              <w:rPr>
                <w:rFonts w:ascii="Times New Roman" w:hAnsi="Times New Roman" w:cs="Times New Roman"/>
                <w:color w:val="000000"/>
              </w:rPr>
            </w:pPr>
            <w:r w:rsidRPr="00C81052">
              <w:rPr>
                <w:rFonts w:ascii="Times New Roman" w:hAnsi="Times New Roman" w:cs="Times New Roman"/>
                <w:color w:val="000000"/>
              </w:rPr>
              <w:t>-</w:t>
            </w:r>
          </w:p>
          <w:p w:rsidR="009675CD" w:rsidRPr="00C81052" w:rsidRDefault="009675CD" w:rsidP="000D7647">
            <w:pPr>
              <w:pStyle w:val="ConsPlusNormal"/>
              <w:jc w:val="center"/>
              <w:rPr>
                <w:rFonts w:ascii="Times New Roman" w:hAnsi="Times New Roman" w:cs="Times New Roman"/>
                <w:color w:val="000000"/>
              </w:rPr>
            </w:pPr>
          </w:p>
        </w:tc>
        <w:tc>
          <w:tcPr>
            <w:tcW w:w="567" w:type="dxa"/>
          </w:tcPr>
          <w:p w:rsidR="009675CD" w:rsidRPr="00C81052" w:rsidRDefault="009675CD" w:rsidP="000D7647">
            <w:pPr>
              <w:pStyle w:val="ConsPlusNormal"/>
              <w:jc w:val="center"/>
              <w:rPr>
                <w:rFonts w:ascii="Times New Roman" w:hAnsi="Times New Roman" w:cs="Times New Roman"/>
                <w:color w:val="000000"/>
              </w:rPr>
            </w:pPr>
            <w:r w:rsidRPr="00C81052">
              <w:rPr>
                <w:rFonts w:ascii="Times New Roman" w:hAnsi="Times New Roman" w:cs="Times New Roman"/>
                <w:color w:val="000000"/>
              </w:rPr>
              <w:t>-</w:t>
            </w:r>
          </w:p>
        </w:tc>
        <w:tc>
          <w:tcPr>
            <w:tcW w:w="567" w:type="dxa"/>
          </w:tcPr>
          <w:p w:rsidR="009675CD" w:rsidRPr="00C81052" w:rsidRDefault="009675CD" w:rsidP="000D7647">
            <w:pPr>
              <w:pStyle w:val="ConsPlusNormal"/>
              <w:jc w:val="center"/>
              <w:rPr>
                <w:rFonts w:ascii="Times New Roman" w:hAnsi="Times New Roman" w:cs="Times New Roman"/>
                <w:color w:val="000000"/>
              </w:rPr>
            </w:pPr>
            <w:r>
              <w:rPr>
                <w:rFonts w:ascii="Times New Roman" w:hAnsi="Times New Roman" w:cs="Times New Roman"/>
                <w:color w:val="000000"/>
              </w:rPr>
              <w:t>18</w:t>
            </w:r>
          </w:p>
          <w:p w:rsidR="009675CD" w:rsidRPr="00C81052" w:rsidRDefault="009675CD" w:rsidP="000D7647">
            <w:pPr>
              <w:pStyle w:val="ConsPlusNormal"/>
              <w:jc w:val="center"/>
              <w:rPr>
                <w:rFonts w:ascii="Times New Roman" w:hAnsi="Times New Roman" w:cs="Times New Roman"/>
                <w:color w:val="000000"/>
              </w:rPr>
            </w:pPr>
          </w:p>
        </w:tc>
        <w:tc>
          <w:tcPr>
            <w:tcW w:w="567" w:type="dxa"/>
          </w:tcPr>
          <w:p w:rsidR="009675CD" w:rsidRPr="00C81052" w:rsidRDefault="009675CD" w:rsidP="000D7647">
            <w:pPr>
              <w:pStyle w:val="ConsPlusNormal"/>
              <w:jc w:val="center"/>
              <w:rPr>
                <w:rFonts w:ascii="Times New Roman" w:hAnsi="Times New Roman" w:cs="Times New Roman"/>
                <w:color w:val="000000"/>
              </w:rPr>
            </w:pPr>
            <w:r>
              <w:rPr>
                <w:rFonts w:ascii="Times New Roman" w:hAnsi="Times New Roman" w:cs="Times New Roman"/>
                <w:color w:val="000000"/>
              </w:rPr>
              <w:t>18</w:t>
            </w:r>
          </w:p>
        </w:tc>
        <w:tc>
          <w:tcPr>
            <w:tcW w:w="567" w:type="dxa"/>
          </w:tcPr>
          <w:p w:rsidR="009675CD" w:rsidRPr="00C81052" w:rsidRDefault="009675CD" w:rsidP="000D7647">
            <w:pPr>
              <w:pStyle w:val="ConsPlusNormal"/>
              <w:jc w:val="center"/>
              <w:rPr>
                <w:rFonts w:ascii="Times New Roman" w:hAnsi="Times New Roman" w:cs="Times New Roman"/>
                <w:color w:val="000000"/>
              </w:rPr>
            </w:pPr>
            <w:r>
              <w:rPr>
                <w:rFonts w:ascii="Times New Roman" w:hAnsi="Times New Roman" w:cs="Times New Roman"/>
                <w:color w:val="000000"/>
              </w:rPr>
              <w:t>18</w:t>
            </w:r>
          </w:p>
        </w:tc>
        <w:tc>
          <w:tcPr>
            <w:tcW w:w="567" w:type="dxa"/>
          </w:tcPr>
          <w:p w:rsidR="009675CD" w:rsidRDefault="009675CD" w:rsidP="000D7647">
            <w:pPr>
              <w:pStyle w:val="ConsPlusNormal"/>
              <w:jc w:val="center"/>
              <w:rPr>
                <w:rFonts w:ascii="Times New Roman" w:hAnsi="Times New Roman" w:cs="Times New Roman"/>
                <w:color w:val="000000"/>
              </w:rPr>
            </w:pPr>
            <w:r>
              <w:rPr>
                <w:rFonts w:ascii="Times New Roman" w:hAnsi="Times New Roman" w:cs="Times New Roman"/>
                <w:color w:val="000000"/>
              </w:rPr>
              <w:t>18</w:t>
            </w:r>
          </w:p>
          <w:p w:rsidR="009675CD" w:rsidRPr="00C81052" w:rsidRDefault="009675CD" w:rsidP="000D7647">
            <w:pPr>
              <w:pStyle w:val="ConsPlusNormal"/>
              <w:jc w:val="center"/>
              <w:rPr>
                <w:rFonts w:ascii="Times New Roman" w:hAnsi="Times New Roman" w:cs="Times New Roman"/>
                <w:color w:val="000000"/>
              </w:rPr>
            </w:pPr>
          </w:p>
        </w:tc>
        <w:tc>
          <w:tcPr>
            <w:tcW w:w="851" w:type="dxa"/>
          </w:tcPr>
          <w:p w:rsidR="009675CD" w:rsidRPr="00C81052" w:rsidRDefault="009675CD" w:rsidP="000D7647">
            <w:pPr>
              <w:pStyle w:val="ConsPlusNormal"/>
              <w:jc w:val="center"/>
              <w:rPr>
                <w:rFonts w:ascii="Times New Roman" w:hAnsi="Times New Roman" w:cs="Times New Roman"/>
                <w:color w:val="000000"/>
              </w:rPr>
            </w:pPr>
            <w:r>
              <w:rPr>
                <w:rFonts w:ascii="Times New Roman" w:hAnsi="Times New Roman" w:cs="Times New Roman"/>
                <w:color w:val="000000"/>
              </w:rPr>
              <w:t>18</w:t>
            </w:r>
          </w:p>
        </w:tc>
        <w:tc>
          <w:tcPr>
            <w:tcW w:w="850" w:type="dxa"/>
            <w:tcBorders>
              <w:right w:val="single" w:sz="4" w:space="0" w:color="auto"/>
            </w:tcBorders>
          </w:tcPr>
          <w:p w:rsidR="009675CD" w:rsidRPr="00C81052" w:rsidRDefault="009675CD" w:rsidP="000D7647">
            <w:pPr>
              <w:pStyle w:val="ConsPlusNormal"/>
              <w:jc w:val="center"/>
              <w:rPr>
                <w:rFonts w:ascii="Times New Roman" w:hAnsi="Times New Roman" w:cs="Times New Roman"/>
                <w:color w:val="000000"/>
              </w:rPr>
            </w:pPr>
            <w:r w:rsidRPr="00C81052">
              <w:rPr>
                <w:rFonts w:ascii="Times New Roman" w:hAnsi="Times New Roman" w:cs="Times New Roman"/>
                <w:color w:val="000000"/>
              </w:rPr>
              <w:t>0</w:t>
            </w:r>
          </w:p>
        </w:tc>
        <w:tc>
          <w:tcPr>
            <w:tcW w:w="567" w:type="dxa"/>
            <w:tcBorders>
              <w:top w:val="nil"/>
              <w:left w:val="single" w:sz="4" w:space="0" w:color="auto"/>
              <w:bottom w:val="nil"/>
              <w:right w:val="nil"/>
            </w:tcBorders>
          </w:tcPr>
          <w:p w:rsidR="009675CD" w:rsidRDefault="009675CD" w:rsidP="000D7647">
            <w:pPr>
              <w:pStyle w:val="ConsPlusNormal"/>
              <w:jc w:val="both"/>
              <w:rPr>
                <w:rFonts w:ascii="Times New Roman" w:hAnsi="Times New Roman" w:cs="Times New Roman"/>
                <w:color w:val="000000"/>
              </w:rPr>
            </w:pPr>
          </w:p>
          <w:p w:rsidR="009675CD" w:rsidRDefault="009675CD" w:rsidP="000D7647">
            <w:pPr>
              <w:pStyle w:val="ConsPlusNormal"/>
              <w:jc w:val="both"/>
              <w:rPr>
                <w:rFonts w:ascii="Times New Roman" w:hAnsi="Times New Roman" w:cs="Times New Roman"/>
                <w:color w:val="000000"/>
                <w:sz w:val="28"/>
                <w:szCs w:val="28"/>
              </w:rPr>
            </w:pPr>
          </w:p>
          <w:p w:rsidR="009675CD" w:rsidRDefault="009675CD" w:rsidP="000D7647">
            <w:pPr>
              <w:pStyle w:val="ConsPlusNormal"/>
              <w:jc w:val="both"/>
              <w:rPr>
                <w:rFonts w:ascii="Times New Roman" w:hAnsi="Times New Roman" w:cs="Times New Roman"/>
                <w:color w:val="000000"/>
                <w:sz w:val="28"/>
                <w:szCs w:val="28"/>
              </w:rPr>
            </w:pPr>
          </w:p>
          <w:p w:rsidR="009675CD" w:rsidRDefault="009675CD" w:rsidP="000D7647">
            <w:pPr>
              <w:pStyle w:val="ConsPlusNormal"/>
              <w:jc w:val="both"/>
              <w:rPr>
                <w:rFonts w:ascii="Times New Roman" w:hAnsi="Times New Roman" w:cs="Times New Roman"/>
                <w:color w:val="000000"/>
                <w:sz w:val="28"/>
                <w:szCs w:val="28"/>
              </w:rPr>
            </w:pPr>
          </w:p>
          <w:p w:rsidR="009675CD" w:rsidRDefault="009675CD" w:rsidP="000D7647">
            <w:pPr>
              <w:pStyle w:val="ConsPlusNormal"/>
              <w:jc w:val="both"/>
              <w:rPr>
                <w:rFonts w:ascii="Times New Roman" w:hAnsi="Times New Roman" w:cs="Times New Roman"/>
                <w:color w:val="000000"/>
                <w:sz w:val="28"/>
                <w:szCs w:val="28"/>
              </w:rPr>
            </w:pPr>
          </w:p>
          <w:p w:rsidR="009675CD" w:rsidRDefault="009675CD" w:rsidP="000D7647">
            <w:pPr>
              <w:pStyle w:val="ConsPlusNormal"/>
              <w:jc w:val="both"/>
              <w:rPr>
                <w:rFonts w:ascii="Times New Roman" w:hAnsi="Times New Roman" w:cs="Times New Roman"/>
                <w:color w:val="000000"/>
                <w:sz w:val="28"/>
                <w:szCs w:val="28"/>
              </w:rPr>
            </w:pPr>
          </w:p>
          <w:p w:rsidR="009675CD" w:rsidRDefault="009675CD" w:rsidP="000D7647">
            <w:pPr>
              <w:pStyle w:val="ConsPlusNormal"/>
              <w:jc w:val="both"/>
              <w:rPr>
                <w:rFonts w:ascii="Times New Roman" w:hAnsi="Times New Roman" w:cs="Times New Roman"/>
                <w:color w:val="000000"/>
                <w:sz w:val="28"/>
                <w:szCs w:val="28"/>
              </w:rPr>
            </w:pPr>
          </w:p>
          <w:p w:rsidR="009675CD" w:rsidRDefault="009675CD" w:rsidP="000D7647">
            <w:pPr>
              <w:pStyle w:val="ConsPlusNormal"/>
              <w:jc w:val="both"/>
              <w:rPr>
                <w:rFonts w:ascii="Times New Roman" w:hAnsi="Times New Roman" w:cs="Times New Roman"/>
                <w:color w:val="000000"/>
                <w:sz w:val="28"/>
                <w:szCs w:val="28"/>
              </w:rPr>
            </w:pPr>
          </w:p>
          <w:p w:rsidR="009675CD" w:rsidRDefault="009675CD" w:rsidP="000D7647">
            <w:pPr>
              <w:pStyle w:val="ConsPlusNormal"/>
              <w:jc w:val="both"/>
              <w:rPr>
                <w:rFonts w:ascii="Times New Roman" w:hAnsi="Times New Roman" w:cs="Times New Roman"/>
                <w:color w:val="000000"/>
                <w:sz w:val="28"/>
                <w:szCs w:val="28"/>
              </w:rPr>
            </w:pPr>
          </w:p>
          <w:p w:rsidR="009675CD" w:rsidRPr="00C81052" w:rsidRDefault="009675CD" w:rsidP="00DA0185">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127337">
              <w:rPr>
                <w:rFonts w:ascii="Times New Roman" w:hAnsi="Times New Roman" w:cs="Times New Roman"/>
                <w:color w:val="000000"/>
                <w:sz w:val="28"/>
                <w:szCs w:val="28"/>
                <w:lang w:val="en-US"/>
              </w:rPr>
              <w:t>;</w:t>
            </w:r>
            <w:r>
              <w:rPr>
                <w:rFonts w:ascii="Times New Roman" w:hAnsi="Times New Roman" w:cs="Times New Roman"/>
                <w:color w:val="000000"/>
                <w:sz w:val="28"/>
                <w:szCs w:val="28"/>
              </w:rPr>
              <w:t xml:space="preserve"> </w:t>
            </w:r>
          </w:p>
        </w:tc>
      </w:tr>
    </w:tbl>
    <w:p w:rsidR="009675CD" w:rsidRPr="00C75B19" w:rsidRDefault="008634BE" w:rsidP="00C75B19">
      <w:pPr>
        <w:pStyle w:val="11"/>
        <w:ind w:firstLine="709"/>
        <w:jc w:val="both"/>
        <w:rPr>
          <w:rFonts w:ascii="Times New Roman" w:hAnsi="Times New Roman" w:cs="Times New Roman"/>
          <w:color w:val="000000"/>
          <w:sz w:val="28"/>
          <w:szCs w:val="28"/>
        </w:rPr>
      </w:pPr>
      <w:r w:rsidRPr="00C75B19">
        <w:rPr>
          <w:rFonts w:ascii="Times New Roman" w:hAnsi="Times New Roman" w:cs="Times New Roman"/>
          <w:color w:val="000000"/>
          <w:sz w:val="28"/>
          <w:szCs w:val="28"/>
        </w:rPr>
        <w:t>11</w:t>
      </w:r>
      <w:r w:rsidR="009675CD" w:rsidRPr="00C75B19">
        <w:rPr>
          <w:rFonts w:ascii="Times New Roman" w:hAnsi="Times New Roman" w:cs="Times New Roman"/>
          <w:color w:val="000000"/>
          <w:sz w:val="28"/>
          <w:szCs w:val="28"/>
        </w:rPr>
        <w:t>) </w:t>
      </w:r>
      <w:r w:rsidR="009675CD" w:rsidRPr="00C75B19">
        <w:rPr>
          <w:rFonts w:ascii="Times New Roman" w:hAnsi="Times New Roman" w:cs="Times New Roman"/>
          <w:sz w:val="28"/>
          <w:szCs w:val="28"/>
        </w:rPr>
        <w:t>приложение</w:t>
      </w:r>
      <w:r w:rsidR="009675CD" w:rsidRPr="00C75B19">
        <w:rPr>
          <w:rFonts w:ascii="Times New Roman" w:hAnsi="Times New Roman" w:cs="Times New Roman"/>
          <w:color w:val="000000"/>
          <w:sz w:val="28"/>
          <w:szCs w:val="28"/>
        </w:rPr>
        <w:t xml:space="preserve"> № </w:t>
      </w:r>
      <w:r w:rsidR="009675CD" w:rsidRPr="00C75B19">
        <w:rPr>
          <w:rFonts w:ascii="Times New Roman" w:hAnsi="Times New Roman" w:cs="Times New Roman"/>
          <w:sz w:val="28"/>
          <w:szCs w:val="28"/>
        </w:rPr>
        <w:t>5</w:t>
      </w:r>
      <w:r w:rsidR="009675CD" w:rsidRPr="00C75B19">
        <w:rPr>
          <w:rFonts w:ascii="Times New Roman" w:hAnsi="Times New Roman" w:cs="Times New Roman"/>
          <w:color w:val="000000"/>
          <w:sz w:val="28"/>
          <w:szCs w:val="28"/>
        </w:rPr>
        <w:t xml:space="preserve"> «Перечень мероприятий подпрограммы 4 «</w:t>
      </w:r>
      <w:r w:rsidR="009675CD" w:rsidRPr="00C75B19">
        <w:rPr>
          <w:rFonts w:ascii="Times New Roman" w:hAnsi="Times New Roman" w:cs="Times New Roman"/>
          <w:sz w:val="28"/>
          <w:szCs w:val="28"/>
        </w:rPr>
        <w:t>Сохранение объектов культурного наследия, находящихся в муниципальной собственности города Омска»</w:t>
      </w:r>
      <w:r w:rsidR="009675CD" w:rsidRPr="00C75B19">
        <w:rPr>
          <w:rFonts w:ascii="Times New Roman" w:hAnsi="Times New Roman" w:cs="Times New Roman"/>
          <w:color w:val="000000"/>
          <w:sz w:val="28"/>
          <w:szCs w:val="28"/>
        </w:rPr>
        <w:t xml:space="preserve"> муниципальной программы города Омска «Развитие культуры» на 2019 – 2024 годы» </w:t>
      </w:r>
      <w:r w:rsidR="009675CD" w:rsidRPr="00C75B19">
        <w:rPr>
          <w:rFonts w:ascii="Times New Roman" w:hAnsi="Times New Roman" w:cs="Times New Roman"/>
          <w:sz w:val="28"/>
          <w:szCs w:val="28"/>
        </w:rPr>
        <w:t xml:space="preserve">изложить в новой редакции </w:t>
      </w:r>
      <w:r w:rsidR="009675CD" w:rsidRPr="00C75B19">
        <w:rPr>
          <w:rFonts w:ascii="Times New Roman" w:hAnsi="Times New Roman" w:cs="Times New Roman"/>
          <w:color w:val="000000"/>
          <w:sz w:val="28"/>
          <w:szCs w:val="28"/>
        </w:rPr>
        <w:t xml:space="preserve">согласно приложению </w:t>
      </w:r>
      <w:r w:rsidR="009675CD" w:rsidRPr="00C75B19">
        <w:rPr>
          <w:rFonts w:ascii="Times New Roman" w:hAnsi="Times New Roman" w:cs="Times New Roman"/>
          <w:sz w:val="28"/>
          <w:szCs w:val="28"/>
        </w:rPr>
        <w:t>№ 5</w:t>
      </w:r>
      <w:r w:rsidR="009675CD" w:rsidRPr="00C75B19">
        <w:rPr>
          <w:rFonts w:ascii="Times New Roman" w:hAnsi="Times New Roman" w:cs="Times New Roman"/>
          <w:color w:val="000000"/>
          <w:sz w:val="28"/>
          <w:szCs w:val="28"/>
        </w:rPr>
        <w:t xml:space="preserve"> к настоящему постановлению;</w:t>
      </w:r>
    </w:p>
    <w:p w:rsidR="005226BB" w:rsidRDefault="008634BE" w:rsidP="00C75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75B19">
        <w:rPr>
          <w:rFonts w:ascii="Times New Roman" w:hAnsi="Times New Roman" w:cs="Times New Roman"/>
          <w:color w:val="000000"/>
          <w:sz w:val="28"/>
          <w:szCs w:val="28"/>
        </w:rPr>
        <w:t>12</w:t>
      </w:r>
      <w:r w:rsidR="00094716" w:rsidRPr="00C75B19">
        <w:rPr>
          <w:rFonts w:ascii="Times New Roman" w:hAnsi="Times New Roman" w:cs="Times New Roman"/>
          <w:color w:val="000000"/>
          <w:sz w:val="28"/>
          <w:szCs w:val="28"/>
        </w:rPr>
        <w:t>)</w:t>
      </w:r>
      <w:r w:rsidR="00C74BC6" w:rsidRPr="00C75B19">
        <w:rPr>
          <w:rFonts w:ascii="Times New Roman" w:hAnsi="Times New Roman" w:cs="Times New Roman"/>
          <w:color w:val="000000"/>
          <w:sz w:val="28"/>
          <w:szCs w:val="28"/>
        </w:rPr>
        <w:t> </w:t>
      </w:r>
      <w:r w:rsidR="00094716" w:rsidRPr="00C75B19">
        <w:rPr>
          <w:rFonts w:ascii="Times New Roman" w:hAnsi="Times New Roman" w:cs="Times New Roman"/>
          <w:color w:val="000000"/>
          <w:sz w:val="28"/>
          <w:szCs w:val="28"/>
        </w:rPr>
        <w:t>дополнить приложением № 6</w:t>
      </w:r>
      <w:r w:rsidR="00094716" w:rsidRPr="00C75B19">
        <w:rPr>
          <w:sz w:val="28"/>
          <w:szCs w:val="28"/>
        </w:rPr>
        <w:t xml:space="preserve"> </w:t>
      </w:r>
      <w:r w:rsidR="00094716" w:rsidRPr="00C75B19">
        <w:rPr>
          <w:rFonts w:ascii="Times New Roman" w:hAnsi="Times New Roman" w:cs="Times New Roman"/>
          <w:sz w:val="28"/>
          <w:szCs w:val="28"/>
        </w:rPr>
        <w:t>«Плановые значения целевых индикаторов подпрограммы 1 «Повышение качества и доступности услуг</w:t>
      </w:r>
      <w:r w:rsidR="00391565">
        <w:rPr>
          <w:rFonts w:ascii="Times New Roman" w:hAnsi="Times New Roman" w:cs="Times New Roman"/>
          <w:sz w:val="28"/>
          <w:szCs w:val="28"/>
        </w:rPr>
        <w:t xml:space="preserve"> </w:t>
      </w:r>
      <w:r w:rsidR="00094716" w:rsidRPr="00C75B19">
        <w:rPr>
          <w:rFonts w:ascii="Times New Roman" w:hAnsi="Times New Roman" w:cs="Times New Roman"/>
          <w:sz w:val="28"/>
          <w:szCs w:val="28"/>
        </w:rPr>
        <w:t>в сфере культуры и дополнительного образования детей художественно-эстетической направленности» муниципальной программы города Омска</w:t>
      </w:r>
      <w:r w:rsidR="00094716">
        <w:rPr>
          <w:rFonts w:ascii="Times New Roman" w:hAnsi="Times New Roman" w:cs="Times New Roman"/>
          <w:sz w:val="28"/>
          <w:szCs w:val="28"/>
        </w:rPr>
        <w:t xml:space="preserve"> </w:t>
      </w:r>
      <w:r w:rsidR="00094716">
        <w:rPr>
          <w:rFonts w:ascii="Times New Roman" w:hAnsi="Times New Roman" w:cs="Times New Roman"/>
          <w:sz w:val="28"/>
          <w:szCs w:val="28"/>
        </w:rPr>
        <w:lastRenderedPageBreak/>
        <w:t>«Развитие культуры» на 2020 год</w:t>
      </w:r>
      <w:r w:rsidR="00094716" w:rsidRPr="00094716">
        <w:rPr>
          <w:rFonts w:ascii="Times New Roman" w:hAnsi="Times New Roman" w:cs="Times New Roman"/>
          <w:sz w:val="28"/>
          <w:szCs w:val="28"/>
        </w:rPr>
        <w:t xml:space="preserve">» </w:t>
      </w:r>
      <w:r w:rsidR="00094716">
        <w:rPr>
          <w:rFonts w:ascii="Times New Roman" w:hAnsi="Times New Roman" w:cs="Times New Roman"/>
          <w:sz w:val="28"/>
          <w:szCs w:val="28"/>
        </w:rPr>
        <w:t>согласно приложению № 6</w:t>
      </w:r>
      <w:r w:rsidR="00094716" w:rsidRPr="00094716">
        <w:rPr>
          <w:rFonts w:ascii="Times New Roman" w:hAnsi="Times New Roman" w:cs="Times New Roman"/>
          <w:sz w:val="28"/>
          <w:szCs w:val="28"/>
        </w:rPr>
        <w:t xml:space="preserve"> к настоящему постановлению;</w:t>
      </w:r>
    </w:p>
    <w:p w:rsidR="00094716" w:rsidRDefault="008634BE" w:rsidP="00C75B1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00094716">
        <w:rPr>
          <w:rFonts w:ascii="Times New Roman" w:hAnsi="Times New Roman" w:cs="Times New Roman"/>
          <w:sz w:val="28"/>
          <w:szCs w:val="28"/>
        </w:rPr>
        <w:t>)</w:t>
      </w:r>
      <w:r w:rsidR="00C74BC6">
        <w:rPr>
          <w:rFonts w:ascii="Times New Roman" w:hAnsi="Times New Roman" w:cs="Times New Roman"/>
          <w:color w:val="000000"/>
          <w:sz w:val="28"/>
          <w:szCs w:val="28"/>
        </w:rPr>
        <w:t> </w:t>
      </w:r>
      <w:r w:rsidR="00094716">
        <w:rPr>
          <w:rFonts w:ascii="Times New Roman" w:hAnsi="Times New Roman" w:cs="Times New Roman"/>
          <w:color w:val="000000"/>
          <w:sz w:val="28"/>
          <w:szCs w:val="28"/>
        </w:rPr>
        <w:t>дополнить приложением № 7</w:t>
      </w:r>
      <w:r w:rsidR="00094716" w:rsidRPr="003E28AB">
        <w:t xml:space="preserve"> </w:t>
      </w:r>
      <w:r w:rsidR="00094716" w:rsidRPr="003E28AB">
        <w:rPr>
          <w:rFonts w:ascii="Times New Roman" w:hAnsi="Times New Roman" w:cs="Times New Roman"/>
          <w:sz w:val="28"/>
          <w:szCs w:val="28"/>
        </w:rPr>
        <w:t>«Плановые значения целевых индикаторов</w:t>
      </w:r>
      <w:r w:rsidR="00094716">
        <w:rPr>
          <w:rFonts w:ascii="Times New Roman" w:hAnsi="Times New Roman" w:cs="Times New Roman"/>
          <w:sz w:val="28"/>
          <w:szCs w:val="28"/>
        </w:rPr>
        <w:t xml:space="preserve"> </w:t>
      </w:r>
      <w:r w:rsidR="00094716" w:rsidRPr="003E28AB">
        <w:rPr>
          <w:rFonts w:ascii="Times New Roman" w:hAnsi="Times New Roman" w:cs="Times New Roman"/>
          <w:sz w:val="28"/>
          <w:szCs w:val="28"/>
        </w:rPr>
        <w:t xml:space="preserve"> </w:t>
      </w:r>
      <w:r w:rsidR="00094716">
        <w:rPr>
          <w:rFonts w:ascii="Times New Roman" w:hAnsi="Times New Roman" w:cs="Times New Roman"/>
          <w:sz w:val="28"/>
          <w:szCs w:val="28"/>
        </w:rPr>
        <w:t xml:space="preserve">подпрограммы 3 </w:t>
      </w:r>
      <w:r w:rsidR="00094716" w:rsidRPr="004C654C">
        <w:rPr>
          <w:rFonts w:ascii="Times New Roman" w:hAnsi="Times New Roman" w:cs="Times New Roman"/>
          <w:sz w:val="28"/>
          <w:szCs w:val="28"/>
        </w:rPr>
        <w:t>«Реализация муниципальной политики в сфере культуры»</w:t>
      </w:r>
      <w:r w:rsidR="00094716" w:rsidRPr="003E28AB">
        <w:rPr>
          <w:rFonts w:ascii="Times New Roman" w:hAnsi="Times New Roman" w:cs="Times New Roman"/>
          <w:sz w:val="28"/>
          <w:szCs w:val="28"/>
        </w:rPr>
        <w:t xml:space="preserve"> </w:t>
      </w:r>
      <w:r w:rsidR="00094716" w:rsidRPr="004C654C">
        <w:rPr>
          <w:rFonts w:ascii="Times New Roman" w:hAnsi="Times New Roman" w:cs="Times New Roman"/>
          <w:sz w:val="28"/>
          <w:szCs w:val="28"/>
        </w:rPr>
        <w:t>муниципальной программы города О</w:t>
      </w:r>
      <w:r w:rsidR="00094716">
        <w:rPr>
          <w:rFonts w:ascii="Times New Roman" w:hAnsi="Times New Roman" w:cs="Times New Roman"/>
          <w:sz w:val="28"/>
          <w:szCs w:val="28"/>
        </w:rPr>
        <w:t>мска «Развитие культуры»</w:t>
      </w:r>
      <w:r w:rsidR="00391565">
        <w:rPr>
          <w:rFonts w:ascii="Times New Roman" w:hAnsi="Times New Roman" w:cs="Times New Roman"/>
          <w:sz w:val="28"/>
          <w:szCs w:val="28"/>
        </w:rPr>
        <w:t xml:space="preserve"> </w:t>
      </w:r>
      <w:r w:rsidR="00094716">
        <w:rPr>
          <w:rFonts w:ascii="Times New Roman" w:hAnsi="Times New Roman" w:cs="Times New Roman"/>
          <w:sz w:val="28"/>
          <w:szCs w:val="28"/>
        </w:rPr>
        <w:t>на 2020 год</w:t>
      </w:r>
      <w:r w:rsidR="00094716" w:rsidRPr="00094716">
        <w:rPr>
          <w:rFonts w:ascii="Times New Roman" w:hAnsi="Times New Roman" w:cs="Times New Roman"/>
          <w:sz w:val="28"/>
          <w:szCs w:val="28"/>
        </w:rPr>
        <w:t xml:space="preserve">» </w:t>
      </w:r>
      <w:r w:rsidR="00094716">
        <w:rPr>
          <w:rFonts w:ascii="Times New Roman" w:hAnsi="Times New Roman" w:cs="Times New Roman"/>
          <w:sz w:val="28"/>
          <w:szCs w:val="28"/>
        </w:rPr>
        <w:t>согласно приложению № 7</w:t>
      </w:r>
      <w:r w:rsidR="00094716" w:rsidRPr="00094716">
        <w:rPr>
          <w:rFonts w:ascii="Times New Roman" w:hAnsi="Times New Roman" w:cs="Times New Roman"/>
          <w:sz w:val="28"/>
          <w:szCs w:val="28"/>
        </w:rPr>
        <w:t xml:space="preserve"> к настоящему постановлению;</w:t>
      </w:r>
    </w:p>
    <w:p w:rsidR="00094716" w:rsidRDefault="008634BE" w:rsidP="00C75B1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00094716">
        <w:rPr>
          <w:rFonts w:ascii="Times New Roman" w:hAnsi="Times New Roman" w:cs="Times New Roman"/>
          <w:sz w:val="28"/>
          <w:szCs w:val="28"/>
        </w:rPr>
        <w:t>)</w:t>
      </w:r>
      <w:r w:rsidR="00C74BC6">
        <w:rPr>
          <w:rFonts w:ascii="Times New Roman" w:hAnsi="Times New Roman" w:cs="Times New Roman"/>
          <w:color w:val="000000"/>
          <w:sz w:val="28"/>
          <w:szCs w:val="28"/>
        </w:rPr>
        <w:t> </w:t>
      </w:r>
      <w:r w:rsidR="00094716">
        <w:rPr>
          <w:rFonts w:ascii="Times New Roman" w:hAnsi="Times New Roman" w:cs="Times New Roman"/>
          <w:color w:val="000000"/>
          <w:sz w:val="28"/>
          <w:szCs w:val="28"/>
        </w:rPr>
        <w:t>дополнить приложением № 8</w:t>
      </w:r>
      <w:r w:rsidR="00094716" w:rsidRPr="003E28AB">
        <w:t xml:space="preserve"> </w:t>
      </w:r>
      <w:r w:rsidR="00094716" w:rsidRPr="003E28AB">
        <w:rPr>
          <w:rFonts w:ascii="Times New Roman" w:hAnsi="Times New Roman" w:cs="Times New Roman"/>
          <w:sz w:val="28"/>
          <w:szCs w:val="28"/>
        </w:rPr>
        <w:t>«Плановые значения целевых индикаторов</w:t>
      </w:r>
      <w:r w:rsidR="00094716">
        <w:rPr>
          <w:rFonts w:ascii="Times New Roman" w:hAnsi="Times New Roman" w:cs="Times New Roman"/>
          <w:sz w:val="28"/>
          <w:szCs w:val="28"/>
        </w:rPr>
        <w:t xml:space="preserve"> </w:t>
      </w:r>
      <w:r w:rsidR="00094716" w:rsidRPr="003E28AB">
        <w:rPr>
          <w:rFonts w:ascii="Times New Roman" w:hAnsi="Times New Roman" w:cs="Times New Roman"/>
          <w:sz w:val="28"/>
          <w:szCs w:val="28"/>
        </w:rPr>
        <w:t xml:space="preserve"> </w:t>
      </w:r>
      <w:r w:rsidR="00094716">
        <w:rPr>
          <w:rFonts w:ascii="Times New Roman" w:hAnsi="Times New Roman" w:cs="Times New Roman"/>
          <w:sz w:val="28"/>
          <w:szCs w:val="28"/>
        </w:rPr>
        <w:t xml:space="preserve">подпрограммы 4 </w:t>
      </w:r>
      <w:r w:rsidR="00094716" w:rsidRPr="00C81052">
        <w:rPr>
          <w:rFonts w:ascii="Times New Roman" w:hAnsi="Times New Roman" w:cs="Times New Roman"/>
          <w:sz w:val="28"/>
          <w:szCs w:val="28"/>
        </w:rPr>
        <w:t xml:space="preserve">«Сохранение объектов культурного наследия, находящихся в муниципальной собственности города Омска» </w:t>
      </w:r>
      <w:r w:rsidR="00094716" w:rsidRPr="004C654C">
        <w:rPr>
          <w:rFonts w:ascii="Times New Roman" w:hAnsi="Times New Roman" w:cs="Times New Roman"/>
          <w:sz w:val="28"/>
          <w:szCs w:val="28"/>
        </w:rPr>
        <w:t>муниципальной программы города О</w:t>
      </w:r>
      <w:r w:rsidR="00094716">
        <w:rPr>
          <w:rFonts w:ascii="Times New Roman" w:hAnsi="Times New Roman" w:cs="Times New Roman"/>
          <w:sz w:val="28"/>
          <w:szCs w:val="28"/>
        </w:rPr>
        <w:t>мска «Развитие культуры» на 2020 год</w:t>
      </w:r>
      <w:r w:rsidR="00094716" w:rsidRPr="00094716">
        <w:rPr>
          <w:rFonts w:ascii="Times New Roman" w:hAnsi="Times New Roman" w:cs="Times New Roman"/>
          <w:sz w:val="28"/>
          <w:szCs w:val="28"/>
        </w:rPr>
        <w:t xml:space="preserve">» </w:t>
      </w:r>
      <w:r w:rsidR="00094716">
        <w:rPr>
          <w:rFonts w:ascii="Times New Roman" w:hAnsi="Times New Roman" w:cs="Times New Roman"/>
          <w:sz w:val="28"/>
          <w:szCs w:val="28"/>
        </w:rPr>
        <w:t>согласно приложению № 8</w:t>
      </w:r>
      <w:r w:rsidR="00127337">
        <w:rPr>
          <w:rFonts w:ascii="Times New Roman" w:hAnsi="Times New Roman" w:cs="Times New Roman"/>
          <w:sz w:val="28"/>
          <w:szCs w:val="28"/>
        </w:rPr>
        <w:t xml:space="preserve"> к настоящему постановлению.</w:t>
      </w:r>
    </w:p>
    <w:p w:rsidR="009675CD" w:rsidRPr="00460C3B" w:rsidRDefault="009675CD" w:rsidP="00C75B19">
      <w:pPr>
        <w:pStyle w:val="11"/>
        <w:ind w:firstLine="709"/>
        <w:jc w:val="both"/>
        <w:rPr>
          <w:rFonts w:ascii="Times New Roman" w:hAnsi="Times New Roman" w:cs="Times New Roman"/>
          <w:color w:val="000000"/>
          <w:sz w:val="28"/>
          <w:szCs w:val="28"/>
        </w:rPr>
      </w:pPr>
      <w:r w:rsidRPr="00460C3B">
        <w:rPr>
          <w:rFonts w:ascii="Times New Roman" w:hAnsi="Times New Roman" w:cs="Times New Roman"/>
          <w:color w:val="000000"/>
          <w:sz w:val="28"/>
          <w:szCs w:val="28"/>
        </w:rPr>
        <w:t>2. Департаменту информационной политики Администрации города Омска опубликовать настоящее постановление в средствах массовой информации и разместить в сети «Интернет» на официальном сайте Администрации города Омска.</w:t>
      </w:r>
    </w:p>
    <w:p w:rsidR="009675CD" w:rsidRPr="0076071F" w:rsidRDefault="009675CD" w:rsidP="00C75B19">
      <w:pPr>
        <w:pStyle w:val="120"/>
        <w:ind w:firstLine="709"/>
        <w:jc w:val="both"/>
        <w:rPr>
          <w:rFonts w:ascii="Times New Roman" w:hAnsi="Times New Roman" w:cs="Times New Roman"/>
          <w:sz w:val="28"/>
          <w:szCs w:val="28"/>
        </w:rPr>
      </w:pPr>
    </w:p>
    <w:p w:rsidR="009675CD" w:rsidRDefault="009675CD" w:rsidP="00C75B19">
      <w:pPr>
        <w:pStyle w:val="120"/>
        <w:ind w:firstLine="709"/>
        <w:jc w:val="both"/>
        <w:rPr>
          <w:rFonts w:ascii="Times New Roman" w:hAnsi="Times New Roman" w:cs="Times New Roman"/>
          <w:sz w:val="28"/>
          <w:szCs w:val="28"/>
        </w:rPr>
      </w:pPr>
    </w:p>
    <w:p w:rsidR="009675CD" w:rsidRPr="005949E4" w:rsidRDefault="009675CD" w:rsidP="00C75B19">
      <w:pPr>
        <w:pStyle w:val="120"/>
        <w:ind w:firstLine="709"/>
        <w:jc w:val="both"/>
        <w:rPr>
          <w:rFonts w:ascii="Times New Roman" w:hAnsi="Times New Roman" w:cs="Times New Roman"/>
          <w:sz w:val="28"/>
          <w:szCs w:val="28"/>
        </w:rPr>
      </w:pPr>
    </w:p>
    <w:p w:rsidR="009675CD" w:rsidRDefault="009675CD" w:rsidP="00C75B19">
      <w:pPr>
        <w:pStyle w:val="ConsPlusNormal"/>
        <w:widowControl/>
        <w:jc w:val="both"/>
        <w:rPr>
          <w:rFonts w:ascii="Times New Roman" w:hAnsi="Times New Roman" w:cs="Times New Roman"/>
          <w:sz w:val="28"/>
          <w:szCs w:val="28"/>
        </w:rPr>
      </w:pPr>
      <w:r w:rsidRPr="005949E4">
        <w:rPr>
          <w:rFonts w:ascii="Times New Roman" w:hAnsi="Times New Roman" w:cs="Times New Roman"/>
          <w:sz w:val="28"/>
          <w:szCs w:val="28"/>
        </w:rPr>
        <w:t>Мэр города Омска</w:t>
      </w:r>
      <w:r w:rsidRPr="00C31E4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31E4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31E4C">
        <w:rPr>
          <w:rFonts w:ascii="Times New Roman" w:hAnsi="Times New Roman" w:cs="Times New Roman"/>
          <w:sz w:val="28"/>
          <w:szCs w:val="28"/>
        </w:rPr>
        <w:t xml:space="preserve">                       </w:t>
      </w:r>
      <w:r>
        <w:rPr>
          <w:rFonts w:ascii="Times New Roman" w:hAnsi="Times New Roman" w:cs="Times New Roman"/>
          <w:sz w:val="28"/>
          <w:szCs w:val="28"/>
        </w:rPr>
        <w:t xml:space="preserve">    О.Н. Фадина</w:t>
      </w:r>
    </w:p>
    <w:p w:rsidR="00E55D1F" w:rsidRDefault="00E55D1F" w:rsidP="00C75B19">
      <w:pPr>
        <w:pStyle w:val="ConsPlusNormal"/>
        <w:widowControl/>
        <w:jc w:val="both"/>
        <w:rPr>
          <w:rFonts w:ascii="Times New Roman" w:hAnsi="Times New Roman" w:cs="Times New Roman"/>
          <w:sz w:val="28"/>
          <w:szCs w:val="28"/>
        </w:rPr>
      </w:pPr>
    </w:p>
    <w:p w:rsidR="00E55D1F" w:rsidRDefault="00E55D1F" w:rsidP="000D7647">
      <w:pPr>
        <w:pStyle w:val="ConsPlusNormal"/>
        <w:widowControl/>
        <w:jc w:val="both"/>
        <w:rPr>
          <w:rFonts w:ascii="Times New Roman" w:hAnsi="Times New Roman" w:cs="Times New Roman"/>
          <w:sz w:val="28"/>
          <w:szCs w:val="28"/>
        </w:rPr>
        <w:sectPr w:rsidR="00E55D1F" w:rsidSect="00C74BC6">
          <w:headerReference w:type="default" r:id="rId23"/>
          <w:headerReference w:type="first" r:id="rId24"/>
          <w:pgSz w:w="11906" w:h="16838" w:code="9"/>
          <w:pgMar w:top="1134" w:right="709" w:bottom="1134" w:left="1559" w:header="567" w:footer="0" w:gutter="0"/>
          <w:pgNumType w:start="1"/>
          <w:cols w:space="708"/>
          <w:titlePg/>
          <w:docGrid w:linePitch="360"/>
        </w:sectPr>
      </w:pPr>
    </w:p>
    <w:p w:rsidR="00E55D1F" w:rsidRDefault="00E55D1F" w:rsidP="00E55D1F">
      <w:pPr>
        <w:widowControl w:val="0"/>
        <w:autoSpaceDE w:val="0"/>
        <w:autoSpaceDN w:val="0"/>
        <w:adjustRightInd w:val="0"/>
        <w:spacing w:after="0" w:line="240" w:lineRule="auto"/>
        <w:ind w:left="7080"/>
        <w:jc w:val="right"/>
        <w:outlineLvl w:val="0"/>
        <w:rPr>
          <w:rFonts w:ascii="Times New Roman" w:hAnsi="Times New Roman"/>
          <w:sz w:val="28"/>
          <w:szCs w:val="28"/>
        </w:rPr>
      </w:pPr>
      <w:r>
        <w:rPr>
          <w:rFonts w:ascii="Times New Roman" w:hAnsi="Times New Roman"/>
          <w:sz w:val="28"/>
          <w:szCs w:val="28"/>
        </w:rPr>
        <w:lastRenderedPageBreak/>
        <w:t>Приложение № 1</w:t>
      </w:r>
    </w:p>
    <w:p w:rsidR="00E55D1F" w:rsidRDefault="00E55D1F" w:rsidP="00E55D1F">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к постановлению Администрации города Омска</w:t>
      </w:r>
    </w:p>
    <w:p w:rsidR="00391565" w:rsidRPr="00391565" w:rsidRDefault="00391565" w:rsidP="00391565">
      <w:pPr>
        <w:jc w:val="right"/>
        <w:rPr>
          <w:rFonts w:ascii="Times New Roman" w:hAnsi="Times New Roman" w:cs="Times New Roman"/>
          <w:bCs/>
          <w:sz w:val="28"/>
          <w:szCs w:val="28"/>
        </w:rPr>
      </w:pPr>
      <w:r w:rsidRPr="00391565">
        <w:rPr>
          <w:rFonts w:ascii="Times New Roman" w:hAnsi="Times New Roman" w:cs="Times New Roman"/>
          <w:bCs/>
          <w:sz w:val="28"/>
          <w:szCs w:val="28"/>
        </w:rPr>
        <w:t>от 23 сентября 2020 года № 57</w:t>
      </w:r>
      <w:r>
        <w:rPr>
          <w:rFonts w:ascii="Times New Roman" w:hAnsi="Times New Roman" w:cs="Times New Roman"/>
          <w:bCs/>
          <w:sz w:val="28"/>
          <w:szCs w:val="28"/>
        </w:rPr>
        <w:t>7</w:t>
      </w:r>
      <w:r w:rsidRPr="00391565">
        <w:rPr>
          <w:rFonts w:ascii="Times New Roman" w:hAnsi="Times New Roman" w:cs="Times New Roman"/>
          <w:bCs/>
          <w:sz w:val="28"/>
          <w:szCs w:val="28"/>
        </w:rPr>
        <w:t>-п</w:t>
      </w:r>
    </w:p>
    <w:p w:rsidR="00E55D1F" w:rsidRDefault="00E55D1F" w:rsidP="00E55D1F">
      <w:pPr>
        <w:pStyle w:val="11"/>
        <w:jc w:val="center"/>
        <w:rPr>
          <w:rFonts w:ascii="Times New Roman" w:hAnsi="Times New Roman" w:cs="Times New Roman"/>
          <w:sz w:val="28"/>
          <w:szCs w:val="28"/>
        </w:rPr>
      </w:pPr>
    </w:p>
    <w:p w:rsidR="00E55D1F" w:rsidRDefault="00E55D1F" w:rsidP="00E55D1F">
      <w:pPr>
        <w:pStyle w:val="11"/>
        <w:jc w:val="center"/>
        <w:rPr>
          <w:rFonts w:ascii="Times New Roman" w:hAnsi="Times New Roman" w:cs="Times New Roman"/>
          <w:sz w:val="28"/>
          <w:szCs w:val="28"/>
        </w:rPr>
      </w:pPr>
    </w:p>
    <w:p w:rsidR="00E55D1F" w:rsidRDefault="00E55D1F" w:rsidP="00E55D1F">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«ПАСПОРТ</w:t>
      </w:r>
    </w:p>
    <w:p w:rsidR="00E55D1F" w:rsidRDefault="00E55D1F" w:rsidP="00E55D1F">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муниципальной программы города Омска</w:t>
      </w:r>
    </w:p>
    <w:p w:rsidR="00E55D1F" w:rsidRDefault="00E55D1F" w:rsidP="00E55D1F">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«Развитие культуры»</w:t>
      </w:r>
    </w:p>
    <w:p w:rsidR="00E55D1F" w:rsidRDefault="00E55D1F" w:rsidP="00E55D1F">
      <w:pPr>
        <w:autoSpaceDE w:val="0"/>
        <w:autoSpaceDN w:val="0"/>
        <w:adjustRightInd w:val="0"/>
        <w:spacing w:after="0" w:line="240" w:lineRule="auto"/>
        <w:jc w:val="center"/>
        <w:rPr>
          <w:rFonts w:ascii="Times New Roman" w:hAnsi="Times New Roman" w:cs="Times New Roman"/>
          <w:sz w:val="28"/>
          <w:szCs w:val="28"/>
        </w:rPr>
      </w:pPr>
    </w:p>
    <w:tbl>
      <w:tblPr>
        <w:tblW w:w="9075" w:type="dxa"/>
        <w:tblInd w:w="62" w:type="dxa"/>
        <w:tblLayout w:type="fixed"/>
        <w:tblCellMar>
          <w:top w:w="102" w:type="dxa"/>
          <w:left w:w="62" w:type="dxa"/>
          <w:bottom w:w="102" w:type="dxa"/>
          <w:right w:w="62" w:type="dxa"/>
        </w:tblCellMar>
        <w:tblLook w:val="04A0"/>
      </w:tblPr>
      <w:tblGrid>
        <w:gridCol w:w="3404"/>
        <w:gridCol w:w="5671"/>
      </w:tblGrid>
      <w:tr w:rsidR="00E55D1F" w:rsidTr="00E55D1F">
        <w:tc>
          <w:tcPr>
            <w:tcW w:w="3402" w:type="dxa"/>
            <w:tcBorders>
              <w:top w:val="single" w:sz="4" w:space="0" w:color="auto"/>
              <w:left w:val="single" w:sz="4" w:space="0" w:color="auto"/>
              <w:bottom w:val="single" w:sz="4" w:space="0" w:color="auto"/>
              <w:right w:val="single" w:sz="4" w:space="0" w:color="auto"/>
            </w:tcBorders>
            <w:hideMark/>
          </w:tcPr>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bookmarkStart w:id="1" w:name="OLE_LINK1"/>
            <w:r>
              <w:rPr>
                <w:rFonts w:ascii="Times New Roman" w:eastAsiaTheme="minorHAnsi" w:hAnsi="Times New Roman" w:cs="Times New Roman"/>
                <w:sz w:val="24"/>
                <w:szCs w:val="24"/>
                <w:lang w:eastAsia="en-US"/>
              </w:rPr>
              <w:t xml:space="preserve">Наименование муниципальной программы города Омска (далее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муниципальная программа)</w:t>
            </w:r>
          </w:p>
        </w:tc>
        <w:tc>
          <w:tcPr>
            <w:tcW w:w="5669" w:type="dxa"/>
            <w:tcBorders>
              <w:top w:val="single" w:sz="4" w:space="0" w:color="auto"/>
              <w:left w:val="single" w:sz="4" w:space="0" w:color="auto"/>
              <w:bottom w:val="single" w:sz="4" w:space="0" w:color="auto"/>
              <w:right w:val="single" w:sz="4" w:space="0" w:color="auto"/>
            </w:tcBorders>
            <w:hideMark/>
          </w:tcPr>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«Развитие культуры»</w:t>
            </w:r>
          </w:p>
        </w:tc>
      </w:tr>
      <w:tr w:rsidR="00E55D1F" w:rsidTr="00E55D1F">
        <w:tc>
          <w:tcPr>
            <w:tcW w:w="3402" w:type="dxa"/>
            <w:tcBorders>
              <w:top w:val="single" w:sz="4" w:space="0" w:color="auto"/>
              <w:left w:val="single" w:sz="4" w:space="0" w:color="auto"/>
              <w:bottom w:val="single" w:sz="4" w:space="0" w:color="auto"/>
              <w:right w:val="single" w:sz="4" w:space="0" w:color="auto"/>
            </w:tcBorders>
            <w:hideMark/>
          </w:tcPr>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Ответственный исполнитель муниципальной программы</w:t>
            </w:r>
          </w:p>
        </w:tc>
        <w:tc>
          <w:tcPr>
            <w:tcW w:w="5669" w:type="dxa"/>
            <w:tcBorders>
              <w:top w:val="single" w:sz="4" w:space="0" w:color="auto"/>
              <w:left w:val="single" w:sz="4" w:space="0" w:color="auto"/>
              <w:bottom w:val="single" w:sz="4" w:space="0" w:color="auto"/>
              <w:right w:val="single" w:sz="4" w:space="0" w:color="auto"/>
            </w:tcBorders>
            <w:hideMark/>
          </w:tcPr>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Департамент культуры Администрации города Омска</w:t>
            </w:r>
          </w:p>
        </w:tc>
      </w:tr>
      <w:tr w:rsidR="00E55D1F" w:rsidTr="00E55D1F">
        <w:tc>
          <w:tcPr>
            <w:tcW w:w="3402" w:type="dxa"/>
            <w:tcBorders>
              <w:top w:val="single" w:sz="4" w:space="0" w:color="auto"/>
              <w:left w:val="single" w:sz="4" w:space="0" w:color="auto"/>
              <w:bottom w:val="single" w:sz="4" w:space="0" w:color="auto"/>
              <w:right w:val="single" w:sz="4" w:space="0" w:color="auto"/>
            </w:tcBorders>
            <w:hideMark/>
          </w:tcPr>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Участники муниципальной программы</w:t>
            </w:r>
          </w:p>
        </w:tc>
        <w:tc>
          <w:tcPr>
            <w:tcW w:w="5669" w:type="dxa"/>
            <w:tcBorders>
              <w:top w:val="single" w:sz="4" w:space="0" w:color="auto"/>
              <w:left w:val="single" w:sz="4" w:space="0" w:color="auto"/>
              <w:bottom w:val="single" w:sz="4" w:space="0" w:color="auto"/>
              <w:right w:val="single" w:sz="4" w:space="0" w:color="auto"/>
            </w:tcBorders>
            <w:hideMark/>
          </w:tcPr>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proofErr w:type="gramStart"/>
            <w:r>
              <w:rPr>
                <w:rFonts w:ascii="Times New Roman" w:eastAsiaTheme="minorHAnsi" w:hAnsi="Times New Roman" w:cs="Times New Roman"/>
                <w:sz w:val="24"/>
                <w:szCs w:val="24"/>
                <w:lang w:eastAsia="en-US"/>
              </w:rPr>
              <w:t>Департамент имущественных отношений Администрации города Омска, департамент строительства Администрации города Омска, департамент общественных отношений и социальной политики Администрации города Омска, управление делами Администрации города Омска, администрация Центрального административного округа города Омска, администрация Советского административного округа города Омска, администрация Кировского административного округа города Омска, администрация Ленинского административного округа города Омска, администрация Октябрьского административного округа города Омска, муниципальные учреждения, подведомственные департаменту культуры</w:t>
            </w:r>
            <w:proofErr w:type="gramEnd"/>
            <w:r>
              <w:rPr>
                <w:rFonts w:ascii="Times New Roman" w:eastAsiaTheme="minorHAnsi" w:hAnsi="Times New Roman" w:cs="Times New Roman"/>
                <w:sz w:val="24"/>
                <w:szCs w:val="24"/>
                <w:lang w:eastAsia="en-US"/>
              </w:rPr>
              <w:t xml:space="preserve"> Администрации города Омска (по согласованию)</w:t>
            </w:r>
          </w:p>
        </w:tc>
      </w:tr>
      <w:tr w:rsidR="00E55D1F" w:rsidTr="00E55D1F">
        <w:tc>
          <w:tcPr>
            <w:tcW w:w="3402" w:type="dxa"/>
            <w:tcBorders>
              <w:top w:val="single" w:sz="4" w:space="0" w:color="auto"/>
              <w:left w:val="single" w:sz="4" w:space="0" w:color="auto"/>
              <w:bottom w:val="single" w:sz="4" w:space="0" w:color="auto"/>
              <w:right w:val="single" w:sz="4" w:space="0" w:color="auto"/>
            </w:tcBorders>
            <w:hideMark/>
          </w:tcPr>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Сроки реализации муниципальной программы</w:t>
            </w:r>
          </w:p>
        </w:tc>
        <w:tc>
          <w:tcPr>
            <w:tcW w:w="5669" w:type="dxa"/>
            <w:tcBorders>
              <w:top w:val="single" w:sz="4" w:space="0" w:color="auto"/>
              <w:left w:val="single" w:sz="4" w:space="0" w:color="auto"/>
              <w:bottom w:val="single" w:sz="4" w:space="0" w:color="auto"/>
              <w:right w:val="single" w:sz="4" w:space="0" w:color="auto"/>
            </w:tcBorders>
          </w:tcPr>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С 1 января 2014 года по 31 декабря 2024 года</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p>
        </w:tc>
      </w:tr>
      <w:tr w:rsidR="00E55D1F" w:rsidTr="00E55D1F">
        <w:tc>
          <w:tcPr>
            <w:tcW w:w="3402" w:type="dxa"/>
            <w:tcBorders>
              <w:top w:val="single" w:sz="4" w:space="0" w:color="auto"/>
              <w:left w:val="single" w:sz="4" w:space="0" w:color="auto"/>
              <w:bottom w:val="single" w:sz="4" w:space="0" w:color="auto"/>
              <w:right w:val="single" w:sz="4" w:space="0" w:color="auto"/>
            </w:tcBorders>
            <w:hideMark/>
          </w:tcPr>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Цель и задачи муниципальной программы</w:t>
            </w:r>
          </w:p>
        </w:tc>
        <w:tc>
          <w:tcPr>
            <w:tcW w:w="5669" w:type="dxa"/>
            <w:tcBorders>
              <w:top w:val="single" w:sz="4" w:space="0" w:color="auto"/>
              <w:left w:val="single" w:sz="4" w:space="0" w:color="auto"/>
              <w:bottom w:val="single" w:sz="4" w:space="0" w:color="auto"/>
              <w:right w:val="single" w:sz="4" w:space="0" w:color="auto"/>
            </w:tcBorders>
            <w:hideMark/>
          </w:tcPr>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Цель муниципальной программы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повышение роли культуры в духовно-нравственном развитии личности и единства общества.</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Задачи муниципальной программы:</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 формирование и определение основных направлений муниципальной политики Администрации города Омска в сфере культуры, искусства и дополнительного образования детей по художественно-эстетическому направлению;</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 обеспечение широкого доступа к культурному наследию города Омска всех социальных слоев населения;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 организация деятельности музеев;</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lastRenderedPageBreak/>
              <w:t>4) обеспечение деятельности и развитие системы учреждений культуры и искусства города Омска;</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5) создание условий для дополнительного образования детей по художественно-эстетическому направлению;</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 создание условий для организации досуга жителей города Омска и обеспечения их услугами муниципальных учреждений;</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7) организация библиотечного обслуживания населения, комплектование и обеспечение сохранности библиотечных фондов библиотек города Омска;</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8) поддержка одаренных детей, участников самодеятельных творческих коллективов муниципальных культурно-досуговых учреждений и учащихся бюджетных образовательных учреждений дополнительного образования художественно-эстетической направленности;</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9) увеличение и закрепление квалифицированных кадров в муниципальных учреждениях сферы культуры;</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10) обеспечение сохранности, использования и популяризации объектов культурного наследия (памятников истории и культуры) народов Российской Федерации, находящихся в муниципальной собственности города Омска (далее </w:t>
            </w:r>
            <w:r>
              <w:rPr>
                <w:rFonts w:ascii="Times New Roman" w:hAnsi="Times New Roman" w:cs="Times New Roman"/>
                <w:sz w:val="24"/>
                <w:szCs w:val="24"/>
              </w:rPr>
              <w:t xml:space="preserve">– </w:t>
            </w:r>
            <w:r>
              <w:rPr>
                <w:rFonts w:ascii="Times New Roman" w:eastAsiaTheme="minorHAnsi" w:hAnsi="Times New Roman" w:cs="Times New Roman"/>
                <w:sz w:val="24"/>
                <w:szCs w:val="24"/>
                <w:lang w:eastAsia="en-US"/>
              </w:rPr>
              <w:t>объекты культурного наследия)</w:t>
            </w:r>
          </w:p>
        </w:tc>
      </w:tr>
      <w:tr w:rsidR="00E55D1F" w:rsidTr="00E55D1F">
        <w:tc>
          <w:tcPr>
            <w:tcW w:w="3402" w:type="dxa"/>
            <w:tcBorders>
              <w:top w:val="single" w:sz="4" w:space="0" w:color="auto"/>
              <w:left w:val="single" w:sz="4" w:space="0" w:color="auto"/>
              <w:bottom w:val="single" w:sz="4" w:space="0" w:color="auto"/>
              <w:right w:val="single" w:sz="4" w:space="0" w:color="auto"/>
            </w:tcBorders>
            <w:hideMark/>
          </w:tcPr>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lastRenderedPageBreak/>
              <w:t>Объемы и источники финансирования муниципальной программы</w:t>
            </w:r>
          </w:p>
        </w:tc>
        <w:tc>
          <w:tcPr>
            <w:tcW w:w="5669" w:type="dxa"/>
            <w:tcBorders>
              <w:top w:val="single" w:sz="4" w:space="0" w:color="auto"/>
              <w:left w:val="single" w:sz="4" w:space="0" w:color="auto"/>
              <w:bottom w:val="single" w:sz="4" w:space="0" w:color="auto"/>
              <w:right w:val="single" w:sz="4" w:space="0" w:color="auto"/>
            </w:tcBorders>
            <w:hideMark/>
          </w:tcPr>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На реализацию муниципальной программы планируется направить 11321682771,95 рубля, в том числе:</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средств бюджета города Омска </w:t>
            </w:r>
            <w:r>
              <w:rPr>
                <w:rFonts w:ascii="Times New Roman" w:hAnsi="Times New Roman" w:cs="Times New Roman"/>
                <w:sz w:val="24"/>
                <w:szCs w:val="24"/>
              </w:rPr>
              <w:t>–</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10303327894,82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за счет средств областного бюджета – 449398470,29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средств федерального бюджета </w:t>
            </w:r>
            <w:r>
              <w:rPr>
                <w:rFonts w:ascii="Times New Roman" w:hAnsi="Times New Roman" w:cs="Times New Roman"/>
                <w:sz w:val="24"/>
                <w:szCs w:val="24"/>
              </w:rPr>
              <w:t>–</w:t>
            </w:r>
            <w:r>
              <w:rPr>
                <w:rFonts w:ascii="Times New Roman" w:eastAsiaTheme="minorHAnsi" w:hAnsi="Times New Roman" w:cs="Times New Roman"/>
                <w:sz w:val="24"/>
                <w:szCs w:val="24"/>
                <w:lang w:eastAsia="en-US"/>
              </w:rPr>
              <w:t>378801504,35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за счет внебюджетных средств – 190154902,49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в том числе по годам реализации:</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1) в 2014 году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802104846,29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средств бюджета города Омска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798144846,29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средств областного бюджета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3960000,00 рублей;</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2) в 2015 году </w:t>
            </w:r>
            <w:r>
              <w:rPr>
                <w:rFonts w:ascii="Times New Roman" w:hAnsi="Times New Roman" w:cs="Times New Roman"/>
                <w:sz w:val="28"/>
                <w:szCs w:val="28"/>
              </w:rPr>
              <w:t>–</w:t>
            </w:r>
            <w:r>
              <w:rPr>
                <w:rFonts w:ascii="Times New Roman" w:eastAsiaTheme="minorHAnsi" w:hAnsi="Times New Roman" w:cs="Times New Roman"/>
                <w:sz w:val="24"/>
                <w:szCs w:val="24"/>
                <w:lang w:eastAsia="en-US"/>
              </w:rPr>
              <w:t xml:space="preserve"> 814057842,27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средств бюджета города Омска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806727831,30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средств областного бюджета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7105610,97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средств федерального бюджета </w:t>
            </w:r>
            <w:r>
              <w:rPr>
                <w:rFonts w:ascii="Times New Roman" w:hAnsi="Times New Roman" w:cs="Times New Roman"/>
                <w:sz w:val="24"/>
                <w:szCs w:val="24"/>
              </w:rPr>
              <w:t xml:space="preserve">– </w:t>
            </w:r>
            <w:r>
              <w:rPr>
                <w:rFonts w:ascii="Times New Roman" w:eastAsiaTheme="minorHAnsi" w:hAnsi="Times New Roman" w:cs="Times New Roman"/>
                <w:sz w:val="24"/>
                <w:szCs w:val="24"/>
                <w:lang w:eastAsia="en-US"/>
              </w:rPr>
              <w:t xml:space="preserve">224400,00 </w:t>
            </w:r>
            <w:r>
              <w:rPr>
                <w:rFonts w:ascii="Times New Roman" w:eastAsiaTheme="minorHAnsi" w:hAnsi="Times New Roman" w:cs="Times New Roman"/>
                <w:sz w:val="24"/>
                <w:szCs w:val="24"/>
                <w:lang w:eastAsia="en-US"/>
              </w:rPr>
              <w:lastRenderedPageBreak/>
              <w:t>рублей;</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3) в 2016 году  </w:t>
            </w:r>
            <w:r>
              <w:rPr>
                <w:rFonts w:ascii="Times New Roman" w:hAnsi="Times New Roman" w:cs="Times New Roman"/>
                <w:sz w:val="24"/>
                <w:szCs w:val="24"/>
              </w:rPr>
              <w:t xml:space="preserve">– </w:t>
            </w:r>
            <w:r>
              <w:rPr>
                <w:rFonts w:ascii="Times New Roman" w:eastAsiaTheme="minorHAnsi" w:hAnsi="Times New Roman" w:cs="Times New Roman"/>
                <w:sz w:val="24"/>
                <w:szCs w:val="24"/>
                <w:lang w:eastAsia="en-US"/>
              </w:rPr>
              <w:t>1337275709,39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средств бюджета города Омска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862586309,39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средств областного бюджета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97050000,00 рублей;</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средств федерального бюджета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377639400,00 рублей;</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4) в 2017 году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934940971,90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средств бюджета города Омска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918284142,90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средств областного бюджета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1005000,00 рублей;</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средств федерального бюджета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292600,00 рублей;</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внебюджетных средств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15359229,00 рублей;</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5) в 2018 году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1023082229,29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средств бюджета города Омска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835253876,42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средств областного бюджета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164263024,14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средств федерального бюджета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427395,24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внебюджетных средств </w:t>
            </w:r>
            <w:r>
              <w:rPr>
                <w:rFonts w:ascii="Times New Roman" w:hAnsi="Times New Roman" w:cs="Times New Roman"/>
                <w:sz w:val="24"/>
                <w:szCs w:val="24"/>
              </w:rPr>
              <w:t xml:space="preserve">– </w:t>
            </w:r>
            <w:r>
              <w:rPr>
                <w:rFonts w:ascii="Times New Roman" w:eastAsiaTheme="minorHAnsi" w:hAnsi="Times New Roman" w:cs="Times New Roman"/>
                <w:sz w:val="24"/>
                <w:szCs w:val="24"/>
                <w:lang w:eastAsia="en-US"/>
              </w:rPr>
              <w:t>23137933,49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 в 2019 году – 1059910086,51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за счет средств бюджета города Омска – 858401252,22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за счет средств областного бюджета – 176014835,18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средств федерального бюджета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217709,11 рублей;</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за счет внебюджетных средств – 25276290,00 рублей;</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7) в 2020 году –1056895960,22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за счет средств бюджета города Омска – 1031619670,22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внебюджетных средств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25276290,00 рублей;</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8) в 2021 году – 1030783781,52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за счет средств бюджета города Омска – 1005507491,52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внебюджетных средств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25276290,00 рублей;</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9) в 2022 году – 1030783781,52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средств бюджета города Омска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1005507491,52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внебюджетных средств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25276290,00 рублей;</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10) в 2023 году – 1046263781,52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средств бюджета города Омска – </w:t>
            </w:r>
            <w:r>
              <w:rPr>
                <w:rFonts w:ascii="Times New Roman" w:eastAsiaTheme="minorHAnsi" w:hAnsi="Times New Roman" w:cs="Times New Roman"/>
                <w:sz w:val="24"/>
                <w:szCs w:val="24"/>
                <w:lang w:eastAsia="en-US"/>
              </w:rPr>
              <w:lastRenderedPageBreak/>
              <w:t>1020987491,52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внебюджетных средств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25276290,00 рублей;</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11) в 2024 году – 1185583781,52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за счет средств бюджета города Омска – 1160307491,52 рубля;</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за счет внебюджетных средств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25276290,00 рублей.</w:t>
            </w:r>
          </w:p>
        </w:tc>
      </w:tr>
      <w:tr w:rsidR="00E55D1F" w:rsidTr="00E55D1F">
        <w:tc>
          <w:tcPr>
            <w:tcW w:w="3402" w:type="dxa"/>
            <w:tcBorders>
              <w:top w:val="single" w:sz="4" w:space="0" w:color="auto"/>
              <w:left w:val="single" w:sz="4" w:space="0" w:color="auto"/>
              <w:bottom w:val="single" w:sz="4" w:space="0" w:color="auto"/>
              <w:right w:val="single" w:sz="4" w:space="0" w:color="auto"/>
            </w:tcBorders>
            <w:hideMark/>
          </w:tcPr>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lastRenderedPageBreak/>
              <w:t>Перечень подпрограмм муниципальной программы</w:t>
            </w:r>
          </w:p>
        </w:tc>
        <w:tc>
          <w:tcPr>
            <w:tcW w:w="5669" w:type="dxa"/>
            <w:tcBorders>
              <w:top w:val="single" w:sz="4" w:space="0" w:color="auto"/>
              <w:left w:val="single" w:sz="4" w:space="0" w:color="auto"/>
              <w:bottom w:val="single" w:sz="4" w:space="0" w:color="auto"/>
              <w:right w:val="single" w:sz="4" w:space="0" w:color="auto"/>
            </w:tcBorders>
            <w:hideMark/>
          </w:tcPr>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w:t>
            </w:r>
            <w:hyperlink r:id="rId25" w:history="1">
              <w:r>
                <w:rPr>
                  <w:rStyle w:val="af0"/>
                  <w:rFonts w:ascii="Times New Roman" w:eastAsiaTheme="minorHAnsi" w:hAnsi="Times New Roman" w:cs="Times New Roman"/>
                  <w:color w:val="auto"/>
                  <w:sz w:val="24"/>
                  <w:szCs w:val="24"/>
                  <w:lang w:eastAsia="en-US"/>
                </w:rPr>
                <w:t>Повышение</w:t>
              </w:r>
            </w:hyperlink>
            <w:r>
              <w:rPr>
                <w:rFonts w:ascii="Times New Roman" w:eastAsiaTheme="minorHAnsi" w:hAnsi="Times New Roman" w:cs="Times New Roman"/>
                <w:sz w:val="24"/>
                <w:szCs w:val="24"/>
                <w:lang w:eastAsia="en-US"/>
              </w:rPr>
              <w:t xml:space="preserve"> качества и доступности услуг в сфере культуры и дополнительного образования детей художественно-эстетической направленности»;</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w:t>
            </w:r>
            <w:hyperlink r:id="rId26" w:history="1">
              <w:r>
                <w:rPr>
                  <w:rStyle w:val="af0"/>
                  <w:rFonts w:ascii="Times New Roman" w:eastAsiaTheme="minorHAnsi" w:hAnsi="Times New Roman" w:cs="Times New Roman"/>
                  <w:color w:val="auto"/>
                  <w:sz w:val="24"/>
                  <w:szCs w:val="24"/>
                  <w:lang w:eastAsia="en-US"/>
                </w:rPr>
                <w:t>Социально-экономическая</w:t>
              </w:r>
            </w:hyperlink>
            <w:r>
              <w:rPr>
                <w:rFonts w:ascii="Times New Roman" w:eastAsiaTheme="minorHAnsi" w:hAnsi="Times New Roman" w:cs="Times New Roman"/>
                <w:sz w:val="24"/>
                <w:szCs w:val="24"/>
                <w:lang w:eastAsia="en-US"/>
              </w:rPr>
              <w:t xml:space="preserve"> поддержка молодых специалистов, работающих в муниципальных учреждениях города Омска»;</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w:t>
            </w:r>
            <w:hyperlink r:id="rId27" w:history="1">
              <w:r>
                <w:rPr>
                  <w:rStyle w:val="af0"/>
                  <w:rFonts w:ascii="Times New Roman" w:eastAsiaTheme="minorHAnsi" w:hAnsi="Times New Roman" w:cs="Times New Roman"/>
                  <w:color w:val="auto"/>
                  <w:sz w:val="24"/>
                  <w:szCs w:val="24"/>
                  <w:lang w:eastAsia="en-US"/>
                </w:rPr>
                <w:t>Реализация</w:t>
              </w:r>
            </w:hyperlink>
            <w:r>
              <w:rPr>
                <w:rFonts w:ascii="Times New Roman" w:eastAsiaTheme="minorHAnsi" w:hAnsi="Times New Roman" w:cs="Times New Roman"/>
                <w:sz w:val="24"/>
                <w:szCs w:val="24"/>
                <w:lang w:eastAsia="en-US"/>
              </w:rPr>
              <w:t xml:space="preserve"> муниципальной политики в сфере культуры»;</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hyperlink r:id="rId28" w:history="1">
              <w:r>
                <w:rPr>
                  <w:rStyle w:val="af0"/>
                  <w:rFonts w:ascii="Times New Roman" w:eastAsiaTheme="minorHAnsi" w:hAnsi="Times New Roman" w:cs="Times New Roman"/>
                  <w:color w:val="auto"/>
                  <w:sz w:val="24"/>
                  <w:szCs w:val="24"/>
                  <w:lang w:eastAsia="en-US"/>
                </w:rPr>
                <w:t>Сохранение</w:t>
              </w:r>
            </w:hyperlink>
            <w:r>
              <w:rPr>
                <w:rFonts w:ascii="Times New Roman" w:eastAsiaTheme="minorHAnsi" w:hAnsi="Times New Roman" w:cs="Times New Roman"/>
                <w:sz w:val="24"/>
                <w:szCs w:val="24"/>
                <w:lang w:eastAsia="en-US"/>
              </w:rPr>
              <w:t xml:space="preserve"> объектов культурного наследия и памятников, находящихся в муниципальной собственности города Омска</w:t>
            </w:r>
          </w:p>
        </w:tc>
      </w:tr>
      <w:tr w:rsidR="00E55D1F" w:rsidTr="00E55D1F">
        <w:tc>
          <w:tcPr>
            <w:tcW w:w="3402" w:type="dxa"/>
            <w:tcBorders>
              <w:top w:val="single" w:sz="4" w:space="0" w:color="auto"/>
              <w:left w:val="single" w:sz="4" w:space="0" w:color="auto"/>
              <w:bottom w:val="single" w:sz="4" w:space="0" w:color="auto"/>
              <w:right w:val="single" w:sz="4" w:space="0" w:color="auto"/>
            </w:tcBorders>
            <w:hideMark/>
          </w:tcPr>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Ожидаемые результаты реализации муниципальной программы &lt;*&gt;</w:t>
            </w:r>
          </w:p>
        </w:tc>
        <w:tc>
          <w:tcPr>
            <w:tcW w:w="5669" w:type="dxa"/>
            <w:tcBorders>
              <w:top w:val="single" w:sz="4" w:space="0" w:color="auto"/>
              <w:left w:val="single" w:sz="4" w:space="0" w:color="auto"/>
              <w:bottom w:val="single" w:sz="4" w:space="0" w:color="auto"/>
              <w:right w:val="single" w:sz="4" w:space="0" w:color="auto"/>
            </w:tcBorders>
            <w:hideMark/>
          </w:tcPr>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 Доля потребителей, удовлетворенных качеством и доступностью услуг в сфере культуры, предоставляемых муниципальными учреждениями культуры населению города Омска.</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 Доля участников культурно-массовых мероприятий от общего количества жителей города Омска.</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 Посещаемость муниципальных библиотек населением города Омска в целях удовлетворения информационных и коммуникативных потребностей (среднее количество посещений, приходящихся на 1 читателя в год).</w:t>
            </w:r>
          </w:p>
          <w:p w:rsidR="00E55D1F" w:rsidRDefault="00E55D1F">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4. Ежегодное снижение доли муниципальных учреждений культуры, здания которых требуют капитального ремонта, от общего числа муниципальных учреждений культуры</w:t>
            </w:r>
          </w:p>
        </w:tc>
      </w:tr>
    </w:tbl>
    <w:bookmarkEnd w:id="1"/>
    <w:p w:rsidR="00E55D1F" w:rsidRDefault="00E55D1F" w:rsidP="00E55D1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&lt;*&gt; Ожидаемые результаты реализации муниципальной программы по годам и по итогам ее реализации приведены в приложении № 4 к муниципальной программе.</w:t>
      </w:r>
    </w:p>
    <w:p w:rsidR="00E55D1F" w:rsidRDefault="00E55D1F" w:rsidP="00E55D1F">
      <w:pPr>
        <w:autoSpaceDE w:val="0"/>
        <w:autoSpaceDN w:val="0"/>
        <w:adjustRightInd w:val="0"/>
        <w:spacing w:after="0" w:line="240" w:lineRule="auto"/>
        <w:jc w:val="both"/>
        <w:rPr>
          <w:rFonts w:ascii="Times New Roman" w:hAnsi="Times New Roman"/>
          <w:sz w:val="28"/>
          <w:szCs w:val="28"/>
        </w:rPr>
      </w:pPr>
    </w:p>
    <w:p w:rsidR="00E55D1F" w:rsidRDefault="00E55D1F" w:rsidP="00E55D1F">
      <w:pPr>
        <w:autoSpaceDE w:val="0"/>
        <w:autoSpaceDN w:val="0"/>
        <w:adjustRightInd w:val="0"/>
        <w:spacing w:after="0" w:line="240" w:lineRule="auto"/>
        <w:jc w:val="center"/>
        <w:rPr>
          <w:rFonts w:ascii="Times New Roman" w:hAnsi="Times New Roman"/>
          <w:sz w:val="28"/>
          <w:szCs w:val="28"/>
        </w:rPr>
      </w:pPr>
    </w:p>
    <w:p w:rsidR="00E55D1F" w:rsidRDefault="00E55D1F" w:rsidP="00E55D1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_____________________»</w:t>
      </w:r>
    </w:p>
    <w:p w:rsidR="00E55D1F" w:rsidRDefault="00E55D1F" w:rsidP="000D7647">
      <w:pPr>
        <w:pStyle w:val="ConsPlusNormal"/>
        <w:widowControl/>
        <w:jc w:val="both"/>
        <w:rPr>
          <w:rFonts w:ascii="Times New Roman" w:hAnsi="Times New Roman" w:cs="Times New Roman"/>
          <w:sz w:val="28"/>
          <w:szCs w:val="28"/>
        </w:rPr>
      </w:pPr>
    </w:p>
    <w:sectPr w:rsidR="00E55D1F" w:rsidSect="00B40938">
      <w:pgSz w:w="11906" w:h="16838" w:code="9"/>
      <w:pgMar w:top="1134" w:right="709" w:bottom="1134" w:left="1559" w:header="567" w:footer="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54E" w:rsidRDefault="002A054E" w:rsidP="00032B5A">
      <w:pPr>
        <w:spacing w:after="0" w:line="240" w:lineRule="auto"/>
      </w:pPr>
      <w:r>
        <w:separator/>
      </w:r>
    </w:p>
  </w:endnote>
  <w:endnote w:type="continuationSeparator" w:id="0">
    <w:p w:rsidR="002A054E" w:rsidRDefault="002A054E" w:rsidP="00032B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54E" w:rsidRDefault="002A054E" w:rsidP="00032B5A">
      <w:pPr>
        <w:spacing w:after="0" w:line="240" w:lineRule="auto"/>
      </w:pPr>
      <w:r>
        <w:separator/>
      </w:r>
    </w:p>
  </w:footnote>
  <w:footnote w:type="continuationSeparator" w:id="0">
    <w:p w:rsidR="002A054E" w:rsidRDefault="002A054E" w:rsidP="00032B5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CE2" w:rsidRPr="00446262" w:rsidRDefault="003728F7">
    <w:pPr>
      <w:pStyle w:val="a7"/>
      <w:jc w:val="right"/>
      <w:rPr>
        <w:rFonts w:ascii="Times New Roman" w:hAnsi="Times New Roman"/>
        <w:sz w:val="28"/>
        <w:szCs w:val="28"/>
      </w:rPr>
    </w:pPr>
    <w:r w:rsidRPr="00446262">
      <w:rPr>
        <w:rFonts w:ascii="Times New Roman" w:hAnsi="Times New Roman"/>
        <w:sz w:val="28"/>
        <w:szCs w:val="28"/>
      </w:rPr>
      <w:fldChar w:fldCharType="begin"/>
    </w:r>
    <w:r w:rsidR="00496CE2" w:rsidRPr="00446262">
      <w:rPr>
        <w:rFonts w:ascii="Times New Roman" w:hAnsi="Times New Roman"/>
        <w:sz w:val="28"/>
        <w:szCs w:val="28"/>
      </w:rPr>
      <w:instrText xml:space="preserve"> PAGE   \* MERGEFORMAT </w:instrText>
    </w:r>
    <w:r w:rsidRPr="00446262">
      <w:rPr>
        <w:rFonts w:ascii="Times New Roman" w:hAnsi="Times New Roman"/>
        <w:sz w:val="28"/>
        <w:szCs w:val="28"/>
      </w:rPr>
      <w:fldChar w:fldCharType="separate"/>
    </w:r>
    <w:r w:rsidR="00391565">
      <w:rPr>
        <w:rFonts w:ascii="Times New Roman" w:hAnsi="Times New Roman"/>
        <w:noProof/>
        <w:sz w:val="28"/>
        <w:szCs w:val="28"/>
      </w:rPr>
      <w:t>2</w:t>
    </w:r>
    <w:r w:rsidRPr="00446262">
      <w:rPr>
        <w:rFonts w:ascii="Times New Roman" w:hAnsi="Times New Roman"/>
        <w:sz w:val="28"/>
        <w:szCs w:val="28"/>
      </w:rPr>
      <w:fldChar w:fldCharType="end"/>
    </w:r>
  </w:p>
  <w:p w:rsidR="00496CE2" w:rsidRPr="00E503D5" w:rsidRDefault="00496CE2" w:rsidP="000534BD">
    <w:pPr>
      <w:pStyle w:val="a7"/>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81391"/>
      <w:docPartObj>
        <w:docPartGallery w:val="Page Numbers (Top of Page)"/>
        <w:docPartUnique/>
      </w:docPartObj>
    </w:sdtPr>
    <w:sdtContent>
      <w:p w:rsidR="00B40938" w:rsidRDefault="003728F7">
        <w:pPr>
          <w:pStyle w:val="a7"/>
          <w:jc w:val="right"/>
        </w:pPr>
      </w:p>
    </w:sdtContent>
  </w:sdt>
  <w:p w:rsidR="00446262" w:rsidRDefault="00446262">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4600A"/>
    <w:multiLevelType w:val="hybridMultilevel"/>
    <w:tmpl w:val="20C8031C"/>
    <w:lvl w:ilvl="0" w:tplc="0144FDB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2C741B4D"/>
    <w:multiLevelType w:val="hybridMultilevel"/>
    <w:tmpl w:val="1FA8CA3E"/>
    <w:lvl w:ilvl="0" w:tplc="0144FDBE">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E3A2EBA"/>
    <w:multiLevelType w:val="hybridMultilevel"/>
    <w:tmpl w:val="DB04C9F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45550C6E"/>
    <w:multiLevelType w:val="hybridMultilevel"/>
    <w:tmpl w:val="2A9AB4E4"/>
    <w:lvl w:ilvl="0" w:tplc="7744DD52">
      <w:start w:val="4"/>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
    <w:nsid w:val="6FFC59E5"/>
    <w:multiLevelType w:val="hybridMultilevel"/>
    <w:tmpl w:val="D4E843C2"/>
    <w:lvl w:ilvl="0" w:tplc="ED6CF9DA">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hdrShapeDefaults>
    <o:shapedefaults v:ext="edit" spidmax="41986"/>
  </w:hdrShapeDefaults>
  <w:footnotePr>
    <w:footnote w:id="-1"/>
    <w:footnote w:id="0"/>
  </w:footnotePr>
  <w:endnotePr>
    <w:endnote w:id="-1"/>
    <w:endnote w:id="0"/>
  </w:endnotePr>
  <w:compat/>
  <w:rsids>
    <w:rsidRoot w:val="00CD58CB"/>
    <w:rsid w:val="000000C8"/>
    <w:rsid w:val="0000128F"/>
    <w:rsid w:val="000012D1"/>
    <w:rsid w:val="000025A7"/>
    <w:rsid w:val="00003C74"/>
    <w:rsid w:val="00004296"/>
    <w:rsid w:val="000045DE"/>
    <w:rsid w:val="000053FD"/>
    <w:rsid w:val="00005E0C"/>
    <w:rsid w:val="00005E87"/>
    <w:rsid w:val="00007178"/>
    <w:rsid w:val="000071D1"/>
    <w:rsid w:val="000077B7"/>
    <w:rsid w:val="0000784D"/>
    <w:rsid w:val="000117BD"/>
    <w:rsid w:val="00011BDB"/>
    <w:rsid w:val="00012136"/>
    <w:rsid w:val="00012637"/>
    <w:rsid w:val="00013D03"/>
    <w:rsid w:val="00014D7E"/>
    <w:rsid w:val="00014F34"/>
    <w:rsid w:val="0001643E"/>
    <w:rsid w:val="000166D3"/>
    <w:rsid w:val="000170AA"/>
    <w:rsid w:val="00017ABF"/>
    <w:rsid w:val="00017B70"/>
    <w:rsid w:val="00017C04"/>
    <w:rsid w:val="0002071B"/>
    <w:rsid w:val="00020CF1"/>
    <w:rsid w:val="000219FD"/>
    <w:rsid w:val="00021B7B"/>
    <w:rsid w:val="00022BEF"/>
    <w:rsid w:val="00022FF1"/>
    <w:rsid w:val="00023E95"/>
    <w:rsid w:val="00024109"/>
    <w:rsid w:val="000245B6"/>
    <w:rsid w:val="00024DE9"/>
    <w:rsid w:val="00025CCC"/>
    <w:rsid w:val="00026BA2"/>
    <w:rsid w:val="00026F03"/>
    <w:rsid w:val="00027983"/>
    <w:rsid w:val="00032276"/>
    <w:rsid w:val="000323FD"/>
    <w:rsid w:val="000327DB"/>
    <w:rsid w:val="000328F7"/>
    <w:rsid w:val="00032B5A"/>
    <w:rsid w:val="000332AC"/>
    <w:rsid w:val="00033E1E"/>
    <w:rsid w:val="000344BE"/>
    <w:rsid w:val="00034826"/>
    <w:rsid w:val="00034ADD"/>
    <w:rsid w:val="000350DD"/>
    <w:rsid w:val="000351AB"/>
    <w:rsid w:val="00035B35"/>
    <w:rsid w:val="00037B44"/>
    <w:rsid w:val="000400F4"/>
    <w:rsid w:val="00041380"/>
    <w:rsid w:val="00041960"/>
    <w:rsid w:val="00041F3E"/>
    <w:rsid w:val="000426AE"/>
    <w:rsid w:val="00042FF9"/>
    <w:rsid w:val="00043B79"/>
    <w:rsid w:val="0004420F"/>
    <w:rsid w:val="0004556D"/>
    <w:rsid w:val="00045A2B"/>
    <w:rsid w:val="00046045"/>
    <w:rsid w:val="00046169"/>
    <w:rsid w:val="00046DB4"/>
    <w:rsid w:val="00046F80"/>
    <w:rsid w:val="00047D75"/>
    <w:rsid w:val="0005060A"/>
    <w:rsid w:val="00050DB5"/>
    <w:rsid w:val="000510B2"/>
    <w:rsid w:val="0005162A"/>
    <w:rsid w:val="00051A0C"/>
    <w:rsid w:val="00052743"/>
    <w:rsid w:val="000532ED"/>
    <w:rsid w:val="000534BD"/>
    <w:rsid w:val="00054C1E"/>
    <w:rsid w:val="00055218"/>
    <w:rsid w:val="00055A74"/>
    <w:rsid w:val="000570BB"/>
    <w:rsid w:val="0005792D"/>
    <w:rsid w:val="000601EB"/>
    <w:rsid w:val="00060233"/>
    <w:rsid w:val="0006058D"/>
    <w:rsid w:val="00060AED"/>
    <w:rsid w:val="00060C33"/>
    <w:rsid w:val="00062B25"/>
    <w:rsid w:val="00064B33"/>
    <w:rsid w:val="00064DDE"/>
    <w:rsid w:val="000650FE"/>
    <w:rsid w:val="0006516F"/>
    <w:rsid w:val="000652D2"/>
    <w:rsid w:val="00065928"/>
    <w:rsid w:val="000662F3"/>
    <w:rsid w:val="00066779"/>
    <w:rsid w:val="00067F29"/>
    <w:rsid w:val="00071A99"/>
    <w:rsid w:val="000720AD"/>
    <w:rsid w:val="00073765"/>
    <w:rsid w:val="00074369"/>
    <w:rsid w:val="00074BBA"/>
    <w:rsid w:val="00074C3C"/>
    <w:rsid w:val="000756F3"/>
    <w:rsid w:val="00075F19"/>
    <w:rsid w:val="0007654F"/>
    <w:rsid w:val="00076746"/>
    <w:rsid w:val="00076B83"/>
    <w:rsid w:val="00076F56"/>
    <w:rsid w:val="0007707F"/>
    <w:rsid w:val="00077402"/>
    <w:rsid w:val="00077531"/>
    <w:rsid w:val="0008025C"/>
    <w:rsid w:val="0008095B"/>
    <w:rsid w:val="000811B1"/>
    <w:rsid w:val="00081A4A"/>
    <w:rsid w:val="00082246"/>
    <w:rsid w:val="00083288"/>
    <w:rsid w:val="00083833"/>
    <w:rsid w:val="000838E9"/>
    <w:rsid w:val="00083C15"/>
    <w:rsid w:val="00083C22"/>
    <w:rsid w:val="00083C9C"/>
    <w:rsid w:val="000841FE"/>
    <w:rsid w:val="000865E0"/>
    <w:rsid w:val="0008701B"/>
    <w:rsid w:val="00087597"/>
    <w:rsid w:val="00087D5F"/>
    <w:rsid w:val="0009150D"/>
    <w:rsid w:val="00091C31"/>
    <w:rsid w:val="000921FF"/>
    <w:rsid w:val="00093144"/>
    <w:rsid w:val="00093153"/>
    <w:rsid w:val="000936DF"/>
    <w:rsid w:val="00093840"/>
    <w:rsid w:val="00094716"/>
    <w:rsid w:val="00095204"/>
    <w:rsid w:val="000952E0"/>
    <w:rsid w:val="00095E0B"/>
    <w:rsid w:val="00096769"/>
    <w:rsid w:val="00096A4A"/>
    <w:rsid w:val="00097405"/>
    <w:rsid w:val="000A10C6"/>
    <w:rsid w:val="000A197C"/>
    <w:rsid w:val="000A2BE2"/>
    <w:rsid w:val="000A3052"/>
    <w:rsid w:val="000A32F4"/>
    <w:rsid w:val="000A363A"/>
    <w:rsid w:val="000A3F79"/>
    <w:rsid w:val="000A477A"/>
    <w:rsid w:val="000A675B"/>
    <w:rsid w:val="000A6EDB"/>
    <w:rsid w:val="000A76D6"/>
    <w:rsid w:val="000B0801"/>
    <w:rsid w:val="000B1D54"/>
    <w:rsid w:val="000B2067"/>
    <w:rsid w:val="000B212B"/>
    <w:rsid w:val="000B2497"/>
    <w:rsid w:val="000B2DDD"/>
    <w:rsid w:val="000B380F"/>
    <w:rsid w:val="000B3B11"/>
    <w:rsid w:val="000B3B90"/>
    <w:rsid w:val="000B49AD"/>
    <w:rsid w:val="000B5B36"/>
    <w:rsid w:val="000B5DFA"/>
    <w:rsid w:val="000B5EC0"/>
    <w:rsid w:val="000B62A3"/>
    <w:rsid w:val="000B62A7"/>
    <w:rsid w:val="000B670C"/>
    <w:rsid w:val="000B794F"/>
    <w:rsid w:val="000B7D76"/>
    <w:rsid w:val="000C034B"/>
    <w:rsid w:val="000C1CF5"/>
    <w:rsid w:val="000C1EEF"/>
    <w:rsid w:val="000C2D7B"/>
    <w:rsid w:val="000C3BA5"/>
    <w:rsid w:val="000C4926"/>
    <w:rsid w:val="000C5055"/>
    <w:rsid w:val="000C50CF"/>
    <w:rsid w:val="000C57D5"/>
    <w:rsid w:val="000C6010"/>
    <w:rsid w:val="000C775D"/>
    <w:rsid w:val="000C7811"/>
    <w:rsid w:val="000C7EC4"/>
    <w:rsid w:val="000D037B"/>
    <w:rsid w:val="000D0D91"/>
    <w:rsid w:val="000D1BE3"/>
    <w:rsid w:val="000D1D1A"/>
    <w:rsid w:val="000D1D30"/>
    <w:rsid w:val="000D207F"/>
    <w:rsid w:val="000D27B3"/>
    <w:rsid w:val="000D2E92"/>
    <w:rsid w:val="000D2FD8"/>
    <w:rsid w:val="000D413E"/>
    <w:rsid w:val="000D4BDF"/>
    <w:rsid w:val="000D56CE"/>
    <w:rsid w:val="000D6544"/>
    <w:rsid w:val="000D6B68"/>
    <w:rsid w:val="000D75DD"/>
    <w:rsid w:val="000D7647"/>
    <w:rsid w:val="000D7747"/>
    <w:rsid w:val="000D7A9E"/>
    <w:rsid w:val="000E023C"/>
    <w:rsid w:val="000E0683"/>
    <w:rsid w:val="000E0F89"/>
    <w:rsid w:val="000E126B"/>
    <w:rsid w:val="000E213E"/>
    <w:rsid w:val="000E3A49"/>
    <w:rsid w:val="000E42DB"/>
    <w:rsid w:val="000E4DCC"/>
    <w:rsid w:val="000E4F32"/>
    <w:rsid w:val="000E5ED4"/>
    <w:rsid w:val="000E6438"/>
    <w:rsid w:val="000E70A5"/>
    <w:rsid w:val="000F06C7"/>
    <w:rsid w:val="000F0DA0"/>
    <w:rsid w:val="000F0FB8"/>
    <w:rsid w:val="000F19E9"/>
    <w:rsid w:val="000F1CD4"/>
    <w:rsid w:val="000F211D"/>
    <w:rsid w:val="000F213F"/>
    <w:rsid w:val="000F27E4"/>
    <w:rsid w:val="000F3CD1"/>
    <w:rsid w:val="000F3D32"/>
    <w:rsid w:val="000F5395"/>
    <w:rsid w:val="000F5894"/>
    <w:rsid w:val="000F5BFD"/>
    <w:rsid w:val="000F6573"/>
    <w:rsid w:val="000F6F0B"/>
    <w:rsid w:val="000F7605"/>
    <w:rsid w:val="000F7FEF"/>
    <w:rsid w:val="00100252"/>
    <w:rsid w:val="0010043E"/>
    <w:rsid w:val="00100882"/>
    <w:rsid w:val="001019BB"/>
    <w:rsid w:val="00102425"/>
    <w:rsid w:val="001035A3"/>
    <w:rsid w:val="00104638"/>
    <w:rsid w:val="001047EC"/>
    <w:rsid w:val="001050C9"/>
    <w:rsid w:val="001051FC"/>
    <w:rsid w:val="00105B61"/>
    <w:rsid w:val="00106EB3"/>
    <w:rsid w:val="001079C4"/>
    <w:rsid w:val="001079FB"/>
    <w:rsid w:val="00110138"/>
    <w:rsid w:val="00110149"/>
    <w:rsid w:val="0011100D"/>
    <w:rsid w:val="0011165C"/>
    <w:rsid w:val="00112CFB"/>
    <w:rsid w:val="00113F44"/>
    <w:rsid w:val="0011471F"/>
    <w:rsid w:val="00115AAF"/>
    <w:rsid w:val="00115BE7"/>
    <w:rsid w:val="00115C16"/>
    <w:rsid w:val="001160D9"/>
    <w:rsid w:val="001206D9"/>
    <w:rsid w:val="00120C1B"/>
    <w:rsid w:val="00121131"/>
    <w:rsid w:val="00121871"/>
    <w:rsid w:val="00121B30"/>
    <w:rsid w:val="00122D97"/>
    <w:rsid w:val="00123A16"/>
    <w:rsid w:val="00123BA5"/>
    <w:rsid w:val="00123C80"/>
    <w:rsid w:val="001248C5"/>
    <w:rsid w:val="00125BAA"/>
    <w:rsid w:val="00126212"/>
    <w:rsid w:val="00127337"/>
    <w:rsid w:val="00130266"/>
    <w:rsid w:val="00130734"/>
    <w:rsid w:val="00130B3E"/>
    <w:rsid w:val="001312E2"/>
    <w:rsid w:val="0013148E"/>
    <w:rsid w:val="00131D8F"/>
    <w:rsid w:val="00132C0F"/>
    <w:rsid w:val="001340FC"/>
    <w:rsid w:val="00134210"/>
    <w:rsid w:val="001348FC"/>
    <w:rsid w:val="00136315"/>
    <w:rsid w:val="00136A5F"/>
    <w:rsid w:val="001371AC"/>
    <w:rsid w:val="001404B6"/>
    <w:rsid w:val="001405B1"/>
    <w:rsid w:val="00141023"/>
    <w:rsid w:val="0014166E"/>
    <w:rsid w:val="00142425"/>
    <w:rsid w:val="00143B9C"/>
    <w:rsid w:val="00143BAC"/>
    <w:rsid w:val="00143CD9"/>
    <w:rsid w:val="00144E70"/>
    <w:rsid w:val="00144EB4"/>
    <w:rsid w:val="00146E7A"/>
    <w:rsid w:val="00146E88"/>
    <w:rsid w:val="00147A1F"/>
    <w:rsid w:val="0015017D"/>
    <w:rsid w:val="00150CCD"/>
    <w:rsid w:val="0015103C"/>
    <w:rsid w:val="0015115E"/>
    <w:rsid w:val="00151410"/>
    <w:rsid w:val="00151692"/>
    <w:rsid w:val="00151A77"/>
    <w:rsid w:val="001520DC"/>
    <w:rsid w:val="0015295D"/>
    <w:rsid w:val="00152BA9"/>
    <w:rsid w:val="001533F6"/>
    <w:rsid w:val="0015421B"/>
    <w:rsid w:val="001542C1"/>
    <w:rsid w:val="00155290"/>
    <w:rsid w:val="00156723"/>
    <w:rsid w:val="00156964"/>
    <w:rsid w:val="00157061"/>
    <w:rsid w:val="00157277"/>
    <w:rsid w:val="001572C6"/>
    <w:rsid w:val="00157AD3"/>
    <w:rsid w:val="00160C1E"/>
    <w:rsid w:val="00160E37"/>
    <w:rsid w:val="00160E3B"/>
    <w:rsid w:val="0016121F"/>
    <w:rsid w:val="00161280"/>
    <w:rsid w:val="001618EC"/>
    <w:rsid w:val="00161EB4"/>
    <w:rsid w:val="00162081"/>
    <w:rsid w:val="00162153"/>
    <w:rsid w:val="00162E28"/>
    <w:rsid w:val="001634A6"/>
    <w:rsid w:val="00163FEF"/>
    <w:rsid w:val="001647EE"/>
    <w:rsid w:val="00164BB9"/>
    <w:rsid w:val="001661EB"/>
    <w:rsid w:val="00166C0A"/>
    <w:rsid w:val="001674B4"/>
    <w:rsid w:val="00167E31"/>
    <w:rsid w:val="001704DD"/>
    <w:rsid w:val="00171500"/>
    <w:rsid w:val="00171681"/>
    <w:rsid w:val="00175369"/>
    <w:rsid w:val="0017580A"/>
    <w:rsid w:val="00175DC1"/>
    <w:rsid w:val="0017656A"/>
    <w:rsid w:val="00176C96"/>
    <w:rsid w:val="001775F6"/>
    <w:rsid w:val="00180C32"/>
    <w:rsid w:val="00181619"/>
    <w:rsid w:val="00181EF9"/>
    <w:rsid w:val="001839D3"/>
    <w:rsid w:val="001842D9"/>
    <w:rsid w:val="001844AD"/>
    <w:rsid w:val="00184B7D"/>
    <w:rsid w:val="00185460"/>
    <w:rsid w:val="00186C89"/>
    <w:rsid w:val="001913DB"/>
    <w:rsid w:val="00191D89"/>
    <w:rsid w:val="0019393E"/>
    <w:rsid w:val="0019422E"/>
    <w:rsid w:val="001946C7"/>
    <w:rsid w:val="0019607D"/>
    <w:rsid w:val="00196440"/>
    <w:rsid w:val="00196D39"/>
    <w:rsid w:val="001A0652"/>
    <w:rsid w:val="001A0AA1"/>
    <w:rsid w:val="001A0DA7"/>
    <w:rsid w:val="001A1179"/>
    <w:rsid w:val="001A17C1"/>
    <w:rsid w:val="001A2962"/>
    <w:rsid w:val="001A3E3C"/>
    <w:rsid w:val="001A51F0"/>
    <w:rsid w:val="001A547B"/>
    <w:rsid w:val="001A5FE0"/>
    <w:rsid w:val="001A786C"/>
    <w:rsid w:val="001A7E88"/>
    <w:rsid w:val="001B04F4"/>
    <w:rsid w:val="001B055A"/>
    <w:rsid w:val="001B074E"/>
    <w:rsid w:val="001B1042"/>
    <w:rsid w:val="001B12D8"/>
    <w:rsid w:val="001B1C3F"/>
    <w:rsid w:val="001B211E"/>
    <w:rsid w:val="001B246A"/>
    <w:rsid w:val="001B30F8"/>
    <w:rsid w:val="001B31D3"/>
    <w:rsid w:val="001B35D2"/>
    <w:rsid w:val="001B54E0"/>
    <w:rsid w:val="001B55CC"/>
    <w:rsid w:val="001B5A5C"/>
    <w:rsid w:val="001B661F"/>
    <w:rsid w:val="001B67D0"/>
    <w:rsid w:val="001B68FE"/>
    <w:rsid w:val="001B6FE9"/>
    <w:rsid w:val="001B7785"/>
    <w:rsid w:val="001B7AFB"/>
    <w:rsid w:val="001C2A28"/>
    <w:rsid w:val="001C31D9"/>
    <w:rsid w:val="001C56B0"/>
    <w:rsid w:val="001C5817"/>
    <w:rsid w:val="001C5A2E"/>
    <w:rsid w:val="001C731C"/>
    <w:rsid w:val="001C7524"/>
    <w:rsid w:val="001D0473"/>
    <w:rsid w:val="001D0C33"/>
    <w:rsid w:val="001D0E52"/>
    <w:rsid w:val="001D176B"/>
    <w:rsid w:val="001D217A"/>
    <w:rsid w:val="001D2D7B"/>
    <w:rsid w:val="001D3A60"/>
    <w:rsid w:val="001D5E64"/>
    <w:rsid w:val="001D6533"/>
    <w:rsid w:val="001D7390"/>
    <w:rsid w:val="001D74BC"/>
    <w:rsid w:val="001E1D14"/>
    <w:rsid w:val="001E2CE0"/>
    <w:rsid w:val="001E3B7B"/>
    <w:rsid w:val="001E4AB6"/>
    <w:rsid w:val="001E5248"/>
    <w:rsid w:val="001E5C84"/>
    <w:rsid w:val="001E65EA"/>
    <w:rsid w:val="001E6A79"/>
    <w:rsid w:val="001E6EC5"/>
    <w:rsid w:val="001E6FD2"/>
    <w:rsid w:val="001F0462"/>
    <w:rsid w:val="001F13E1"/>
    <w:rsid w:val="001F19C4"/>
    <w:rsid w:val="001F1DD1"/>
    <w:rsid w:val="001F2E5E"/>
    <w:rsid w:val="001F3117"/>
    <w:rsid w:val="001F4E2E"/>
    <w:rsid w:val="001F5112"/>
    <w:rsid w:val="001F5756"/>
    <w:rsid w:val="001F5E98"/>
    <w:rsid w:val="001F6869"/>
    <w:rsid w:val="002008E4"/>
    <w:rsid w:val="00202646"/>
    <w:rsid w:val="0020368C"/>
    <w:rsid w:val="0020392A"/>
    <w:rsid w:val="0020467C"/>
    <w:rsid w:val="00204930"/>
    <w:rsid w:val="002058BB"/>
    <w:rsid w:val="00205943"/>
    <w:rsid w:val="00205A4E"/>
    <w:rsid w:val="00206C74"/>
    <w:rsid w:val="00206E45"/>
    <w:rsid w:val="00207477"/>
    <w:rsid w:val="00210681"/>
    <w:rsid w:val="0021086C"/>
    <w:rsid w:val="00210D76"/>
    <w:rsid w:val="002117C0"/>
    <w:rsid w:val="002125BE"/>
    <w:rsid w:val="00212815"/>
    <w:rsid w:val="00213AA7"/>
    <w:rsid w:val="002155CF"/>
    <w:rsid w:val="00215767"/>
    <w:rsid w:val="002159BF"/>
    <w:rsid w:val="002178B8"/>
    <w:rsid w:val="00217BF9"/>
    <w:rsid w:val="00220B33"/>
    <w:rsid w:val="002212F3"/>
    <w:rsid w:val="00221A6C"/>
    <w:rsid w:val="00221A81"/>
    <w:rsid w:val="00222FDC"/>
    <w:rsid w:val="002230BF"/>
    <w:rsid w:val="0022312B"/>
    <w:rsid w:val="00224415"/>
    <w:rsid w:val="00225070"/>
    <w:rsid w:val="00225A92"/>
    <w:rsid w:val="00225F8F"/>
    <w:rsid w:val="002262F6"/>
    <w:rsid w:val="00227CDC"/>
    <w:rsid w:val="00230CAF"/>
    <w:rsid w:val="00230EC6"/>
    <w:rsid w:val="00232842"/>
    <w:rsid w:val="00232D0C"/>
    <w:rsid w:val="00232D49"/>
    <w:rsid w:val="00233E11"/>
    <w:rsid w:val="00234BA3"/>
    <w:rsid w:val="002351D4"/>
    <w:rsid w:val="0023534F"/>
    <w:rsid w:val="00235922"/>
    <w:rsid w:val="00235B8D"/>
    <w:rsid w:val="00235F56"/>
    <w:rsid w:val="00236382"/>
    <w:rsid w:val="00236D5C"/>
    <w:rsid w:val="00237663"/>
    <w:rsid w:val="0023785C"/>
    <w:rsid w:val="002379F2"/>
    <w:rsid w:val="00240494"/>
    <w:rsid w:val="002407F5"/>
    <w:rsid w:val="00240CCC"/>
    <w:rsid w:val="00241711"/>
    <w:rsid w:val="002419D8"/>
    <w:rsid w:val="00241FDD"/>
    <w:rsid w:val="00242226"/>
    <w:rsid w:val="00242937"/>
    <w:rsid w:val="002441B5"/>
    <w:rsid w:val="0024598D"/>
    <w:rsid w:val="00245E88"/>
    <w:rsid w:val="00246660"/>
    <w:rsid w:val="002468B2"/>
    <w:rsid w:val="00247018"/>
    <w:rsid w:val="00247551"/>
    <w:rsid w:val="0025108C"/>
    <w:rsid w:val="00252259"/>
    <w:rsid w:val="0025285C"/>
    <w:rsid w:val="002534D6"/>
    <w:rsid w:val="00254F09"/>
    <w:rsid w:val="00255B81"/>
    <w:rsid w:val="00255DD1"/>
    <w:rsid w:val="0025729A"/>
    <w:rsid w:val="002603F4"/>
    <w:rsid w:val="00260F61"/>
    <w:rsid w:val="00261124"/>
    <w:rsid w:val="00261158"/>
    <w:rsid w:val="00261655"/>
    <w:rsid w:val="0026297C"/>
    <w:rsid w:val="00263157"/>
    <w:rsid w:val="002642FF"/>
    <w:rsid w:val="00264E91"/>
    <w:rsid w:val="002659F6"/>
    <w:rsid w:val="00265C15"/>
    <w:rsid w:val="0026691A"/>
    <w:rsid w:val="00270821"/>
    <w:rsid w:val="00270CC7"/>
    <w:rsid w:val="00270E66"/>
    <w:rsid w:val="00272E65"/>
    <w:rsid w:val="00273144"/>
    <w:rsid w:val="0027320D"/>
    <w:rsid w:val="002732F4"/>
    <w:rsid w:val="00273858"/>
    <w:rsid w:val="002739A7"/>
    <w:rsid w:val="002739E0"/>
    <w:rsid w:val="00273F45"/>
    <w:rsid w:val="00274113"/>
    <w:rsid w:val="00274D02"/>
    <w:rsid w:val="00274ECA"/>
    <w:rsid w:val="00274F8F"/>
    <w:rsid w:val="00277518"/>
    <w:rsid w:val="002778B9"/>
    <w:rsid w:val="00281032"/>
    <w:rsid w:val="00283097"/>
    <w:rsid w:val="00283FF0"/>
    <w:rsid w:val="00284934"/>
    <w:rsid w:val="00284E0E"/>
    <w:rsid w:val="00284FA9"/>
    <w:rsid w:val="00285667"/>
    <w:rsid w:val="00285C78"/>
    <w:rsid w:val="00285ECA"/>
    <w:rsid w:val="0028630F"/>
    <w:rsid w:val="0028703B"/>
    <w:rsid w:val="0029125B"/>
    <w:rsid w:val="00291504"/>
    <w:rsid w:val="00291ECF"/>
    <w:rsid w:val="00292BB9"/>
    <w:rsid w:val="00292CF0"/>
    <w:rsid w:val="00292D5C"/>
    <w:rsid w:val="00292FD6"/>
    <w:rsid w:val="0029317C"/>
    <w:rsid w:val="00294C0A"/>
    <w:rsid w:val="00294C1C"/>
    <w:rsid w:val="0029587A"/>
    <w:rsid w:val="002A054E"/>
    <w:rsid w:val="002A0B29"/>
    <w:rsid w:val="002A2467"/>
    <w:rsid w:val="002A2827"/>
    <w:rsid w:val="002A3E08"/>
    <w:rsid w:val="002A3E0D"/>
    <w:rsid w:val="002A4FCC"/>
    <w:rsid w:val="002A5012"/>
    <w:rsid w:val="002A60B7"/>
    <w:rsid w:val="002A7699"/>
    <w:rsid w:val="002A7EF6"/>
    <w:rsid w:val="002B0084"/>
    <w:rsid w:val="002B0501"/>
    <w:rsid w:val="002B10A4"/>
    <w:rsid w:val="002B12F5"/>
    <w:rsid w:val="002B1583"/>
    <w:rsid w:val="002B1F28"/>
    <w:rsid w:val="002B248F"/>
    <w:rsid w:val="002B2C5E"/>
    <w:rsid w:val="002B2DEE"/>
    <w:rsid w:val="002B2E3D"/>
    <w:rsid w:val="002B443C"/>
    <w:rsid w:val="002B458B"/>
    <w:rsid w:val="002B463B"/>
    <w:rsid w:val="002B4DB1"/>
    <w:rsid w:val="002B525F"/>
    <w:rsid w:val="002B58F2"/>
    <w:rsid w:val="002B5F6F"/>
    <w:rsid w:val="002B647E"/>
    <w:rsid w:val="002B6545"/>
    <w:rsid w:val="002B73EC"/>
    <w:rsid w:val="002B7547"/>
    <w:rsid w:val="002B78EF"/>
    <w:rsid w:val="002B7C54"/>
    <w:rsid w:val="002B7CC1"/>
    <w:rsid w:val="002C0F45"/>
    <w:rsid w:val="002C2509"/>
    <w:rsid w:val="002C264E"/>
    <w:rsid w:val="002C391C"/>
    <w:rsid w:val="002C4702"/>
    <w:rsid w:val="002C51CB"/>
    <w:rsid w:val="002C698D"/>
    <w:rsid w:val="002C6C3F"/>
    <w:rsid w:val="002C6EAE"/>
    <w:rsid w:val="002C7174"/>
    <w:rsid w:val="002D0293"/>
    <w:rsid w:val="002D04EF"/>
    <w:rsid w:val="002D0B09"/>
    <w:rsid w:val="002D0FFB"/>
    <w:rsid w:val="002D1080"/>
    <w:rsid w:val="002D24B9"/>
    <w:rsid w:val="002D2A92"/>
    <w:rsid w:val="002D40FF"/>
    <w:rsid w:val="002D4A12"/>
    <w:rsid w:val="002D559A"/>
    <w:rsid w:val="002D598B"/>
    <w:rsid w:val="002D6182"/>
    <w:rsid w:val="002D7BD6"/>
    <w:rsid w:val="002D7FC9"/>
    <w:rsid w:val="002E02DF"/>
    <w:rsid w:val="002E140D"/>
    <w:rsid w:val="002E234E"/>
    <w:rsid w:val="002E25C9"/>
    <w:rsid w:val="002E35EE"/>
    <w:rsid w:val="002E3E96"/>
    <w:rsid w:val="002E414A"/>
    <w:rsid w:val="002E466C"/>
    <w:rsid w:val="002E497E"/>
    <w:rsid w:val="002E4CB5"/>
    <w:rsid w:val="002E586E"/>
    <w:rsid w:val="002E59F0"/>
    <w:rsid w:val="002E740C"/>
    <w:rsid w:val="002E745F"/>
    <w:rsid w:val="002F191E"/>
    <w:rsid w:val="002F2115"/>
    <w:rsid w:val="002F2887"/>
    <w:rsid w:val="002F2BBE"/>
    <w:rsid w:val="002F2E2B"/>
    <w:rsid w:val="002F3668"/>
    <w:rsid w:val="002F39B2"/>
    <w:rsid w:val="002F5115"/>
    <w:rsid w:val="002F51F5"/>
    <w:rsid w:val="002F631D"/>
    <w:rsid w:val="002F665E"/>
    <w:rsid w:val="002F6695"/>
    <w:rsid w:val="002F6BA7"/>
    <w:rsid w:val="002F7042"/>
    <w:rsid w:val="002F77D3"/>
    <w:rsid w:val="002F7AA8"/>
    <w:rsid w:val="00301728"/>
    <w:rsid w:val="0030181F"/>
    <w:rsid w:val="003021C8"/>
    <w:rsid w:val="00302589"/>
    <w:rsid w:val="00302E67"/>
    <w:rsid w:val="00302E6D"/>
    <w:rsid w:val="003032BB"/>
    <w:rsid w:val="003037E0"/>
    <w:rsid w:val="00303A06"/>
    <w:rsid w:val="00303B04"/>
    <w:rsid w:val="00304413"/>
    <w:rsid w:val="0030617D"/>
    <w:rsid w:val="003065FB"/>
    <w:rsid w:val="00306ADB"/>
    <w:rsid w:val="00306DAB"/>
    <w:rsid w:val="0031033F"/>
    <w:rsid w:val="00310CA9"/>
    <w:rsid w:val="00311493"/>
    <w:rsid w:val="00312654"/>
    <w:rsid w:val="00312831"/>
    <w:rsid w:val="00313783"/>
    <w:rsid w:val="00314D4B"/>
    <w:rsid w:val="0031508E"/>
    <w:rsid w:val="00315715"/>
    <w:rsid w:val="00315941"/>
    <w:rsid w:val="00316458"/>
    <w:rsid w:val="0031699A"/>
    <w:rsid w:val="003169B6"/>
    <w:rsid w:val="00316D2A"/>
    <w:rsid w:val="00316F13"/>
    <w:rsid w:val="0032279E"/>
    <w:rsid w:val="00323B90"/>
    <w:rsid w:val="00323EAF"/>
    <w:rsid w:val="0032445C"/>
    <w:rsid w:val="00324A8F"/>
    <w:rsid w:val="00325D32"/>
    <w:rsid w:val="00325E32"/>
    <w:rsid w:val="003266B4"/>
    <w:rsid w:val="00326C54"/>
    <w:rsid w:val="00327567"/>
    <w:rsid w:val="00327C22"/>
    <w:rsid w:val="00330846"/>
    <w:rsid w:val="00330F62"/>
    <w:rsid w:val="00331103"/>
    <w:rsid w:val="00331600"/>
    <w:rsid w:val="00331CA7"/>
    <w:rsid w:val="00332DFA"/>
    <w:rsid w:val="003340B2"/>
    <w:rsid w:val="003341D9"/>
    <w:rsid w:val="00334335"/>
    <w:rsid w:val="003345D1"/>
    <w:rsid w:val="00334B8B"/>
    <w:rsid w:val="00334FAE"/>
    <w:rsid w:val="00335938"/>
    <w:rsid w:val="00335B4E"/>
    <w:rsid w:val="00336D15"/>
    <w:rsid w:val="00337BB2"/>
    <w:rsid w:val="00340EA8"/>
    <w:rsid w:val="00341358"/>
    <w:rsid w:val="003421F7"/>
    <w:rsid w:val="00342A99"/>
    <w:rsid w:val="00342B4A"/>
    <w:rsid w:val="00343854"/>
    <w:rsid w:val="003449F9"/>
    <w:rsid w:val="00344C91"/>
    <w:rsid w:val="00344F82"/>
    <w:rsid w:val="00345140"/>
    <w:rsid w:val="00345870"/>
    <w:rsid w:val="00345FE5"/>
    <w:rsid w:val="00346B5D"/>
    <w:rsid w:val="00350080"/>
    <w:rsid w:val="00352E2A"/>
    <w:rsid w:val="00353448"/>
    <w:rsid w:val="00354A37"/>
    <w:rsid w:val="00354E49"/>
    <w:rsid w:val="00355705"/>
    <w:rsid w:val="00355CA0"/>
    <w:rsid w:val="00356127"/>
    <w:rsid w:val="00356908"/>
    <w:rsid w:val="00360B3C"/>
    <w:rsid w:val="00360CDB"/>
    <w:rsid w:val="00360DD3"/>
    <w:rsid w:val="003611B0"/>
    <w:rsid w:val="00361DC6"/>
    <w:rsid w:val="0036334E"/>
    <w:rsid w:val="00363AC4"/>
    <w:rsid w:val="00363B53"/>
    <w:rsid w:val="0036413C"/>
    <w:rsid w:val="0036424C"/>
    <w:rsid w:val="0036461D"/>
    <w:rsid w:val="0036494C"/>
    <w:rsid w:val="00365187"/>
    <w:rsid w:val="0036655B"/>
    <w:rsid w:val="003672F8"/>
    <w:rsid w:val="003675E2"/>
    <w:rsid w:val="00367AB3"/>
    <w:rsid w:val="00370399"/>
    <w:rsid w:val="00371174"/>
    <w:rsid w:val="003713D5"/>
    <w:rsid w:val="00371AC8"/>
    <w:rsid w:val="00371B1E"/>
    <w:rsid w:val="00371DCA"/>
    <w:rsid w:val="003728F7"/>
    <w:rsid w:val="00372A53"/>
    <w:rsid w:val="00372E1E"/>
    <w:rsid w:val="00373086"/>
    <w:rsid w:val="00373840"/>
    <w:rsid w:val="00373C11"/>
    <w:rsid w:val="00373FCB"/>
    <w:rsid w:val="00374519"/>
    <w:rsid w:val="0037499B"/>
    <w:rsid w:val="00376273"/>
    <w:rsid w:val="00380577"/>
    <w:rsid w:val="0038080A"/>
    <w:rsid w:val="0038137C"/>
    <w:rsid w:val="0038156A"/>
    <w:rsid w:val="0038216A"/>
    <w:rsid w:val="00382C20"/>
    <w:rsid w:val="0038320A"/>
    <w:rsid w:val="00384413"/>
    <w:rsid w:val="003845F0"/>
    <w:rsid w:val="00385640"/>
    <w:rsid w:val="0038583F"/>
    <w:rsid w:val="003859B8"/>
    <w:rsid w:val="00385D08"/>
    <w:rsid w:val="00386C9A"/>
    <w:rsid w:val="0038740A"/>
    <w:rsid w:val="00387D7E"/>
    <w:rsid w:val="003901D6"/>
    <w:rsid w:val="00390E4D"/>
    <w:rsid w:val="0039153E"/>
    <w:rsid w:val="00391565"/>
    <w:rsid w:val="00392453"/>
    <w:rsid w:val="00392949"/>
    <w:rsid w:val="003929C3"/>
    <w:rsid w:val="00392A9A"/>
    <w:rsid w:val="00392AE1"/>
    <w:rsid w:val="00392C6B"/>
    <w:rsid w:val="003939B7"/>
    <w:rsid w:val="00394015"/>
    <w:rsid w:val="00394153"/>
    <w:rsid w:val="003950C2"/>
    <w:rsid w:val="0039522F"/>
    <w:rsid w:val="0039526F"/>
    <w:rsid w:val="003953F9"/>
    <w:rsid w:val="003955ED"/>
    <w:rsid w:val="0039635A"/>
    <w:rsid w:val="003964D5"/>
    <w:rsid w:val="00396E3A"/>
    <w:rsid w:val="003A1C53"/>
    <w:rsid w:val="003A1FF1"/>
    <w:rsid w:val="003A25DC"/>
    <w:rsid w:val="003A2717"/>
    <w:rsid w:val="003A3468"/>
    <w:rsid w:val="003A3567"/>
    <w:rsid w:val="003A4346"/>
    <w:rsid w:val="003A4481"/>
    <w:rsid w:val="003A4F89"/>
    <w:rsid w:val="003A66A2"/>
    <w:rsid w:val="003A703C"/>
    <w:rsid w:val="003A744E"/>
    <w:rsid w:val="003B07D5"/>
    <w:rsid w:val="003B0831"/>
    <w:rsid w:val="003B097E"/>
    <w:rsid w:val="003B10FB"/>
    <w:rsid w:val="003B11E7"/>
    <w:rsid w:val="003B1269"/>
    <w:rsid w:val="003B1E8C"/>
    <w:rsid w:val="003B2300"/>
    <w:rsid w:val="003B3E32"/>
    <w:rsid w:val="003B4AE7"/>
    <w:rsid w:val="003B6822"/>
    <w:rsid w:val="003B7EA0"/>
    <w:rsid w:val="003B7FB4"/>
    <w:rsid w:val="003C11C4"/>
    <w:rsid w:val="003C19E8"/>
    <w:rsid w:val="003C281A"/>
    <w:rsid w:val="003C2D0D"/>
    <w:rsid w:val="003C3424"/>
    <w:rsid w:val="003C3483"/>
    <w:rsid w:val="003C36CD"/>
    <w:rsid w:val="003C3F64"/>
    <w:rsid w:val="003C4047"/>
    <w:rsid w:val="003C4799"/>
    <w:rsid w:val="003C4AFA"/>
    <w:rsid w:val="003C55C3"/>
    <w:rsid w:val="003C60C7"/>
    <w:rsid w:val="003C62C3"/>
    <w:rsid w:val="003C6470"/>
    <w:rsid w:val="003C6AFA"/>
    <w:rsid w:val="003C77D0"/>
    <w:rsid w:val="003C7888"/>
    <w:rsid w:val="003D0866"/>
    <w:rsid w:val="003D0DD3"/>
    <w:rsid w:val="003D1886"/>
    <w:rsid w:val="003D18F5"/>
    <w:rsid w:val="003D2EF9"/>
    <w:rsid w:val="003D2F7E"/>
    <w:rsid w:val="003D31C1"/>
    <w:rsid w:val="003D3688"/>
    <w:rsid w:val="003D36B7"/>
    <w:rsid w:val="003D3887"/>
    <w:rsid w:val="003D3A95"/>
    <w:rsid w:val="003D4EFB"/>
    <w:rsid w:val="003D559C"/>
    <w:rsid w:val="003D671A"/>
    <w:rsid w:val="003D7807"/>
    <w:rsid w:val="003D7C96"/>
    <w:rsid w:val="003E00EE"/>
    <w:rsid w:val="003E0498"/>
    <w:rsid w:val="003E0E60"/>
    <w:rsid w:val="003E10EC"/>
    <w:rsid w:val="003E13EE"/>
    <w:rsid w:val="003E1CC6"/>
    <w:rsid w:val="003E28AB"/>
    <w:rsid w:val="003E4286"/>
    <w:rsid w:val="003E4386"/>
    <w:rsid w:val="003E4AC1"/>
    <w:rsid w:val="003E4E1A"/>
    <w:rsid w:val="003E5F6B"/>
    <w:rsid w:val="003E5F79"/>
    <w:rsid w:val="003F03D1"/>
    <w:rsid w:val="003F04B4"/>
    <w:rsid w:val="003F09CF"/>
    <w:rsid w:val="003F2ED6"/>
    <w:rsid w:val="003F50E6"/>
    <w:rsid w:val="003F54AE"/>
    <w:rsid w:val="003F6600"/>
    <w:rsid w:val="003F6962"/>
    <w:rsid w:val="003F6C1F"/>
    <w:rsid w:val="003F71CE"/>
    <w:rsid w:val="003F76B8"/>
    <w:rsid w:val="00400BE5"/>
    <w:rsid w:val="00400F80"/>
    <w:rsid w:val="00402F22"/>
    <w:rsid w:val="004030E5"/>
    <w:rsid w:val="0040331A"/>
    <w:rsid w:val="00403F54"/>
    <w:rsid w:val="00404268"/>
    <w:rsid w:val="0040565E"/>
    <w:rsid w:val="00406D3A"/>
    <w:rsid w:val="00406F17"/>
    <w:rsid w:val="004078AB"/>
    <w:rsid w:val="00407D6D"/>
    <w:rsid w:val="00410441"/>
    <w:rsid w:val="00410738"/>
    <w:rsid w:val="004109AD"/>
    <w:rsid w:val="00411088"/>
    <w:rsid w:val="004112E5"/>
    <w:rsid w:val="00411675"/>
    <w:rsid w:val="00412FF6"/>
    <w:rsid w:val="00414490"/>
    <w:rsid w:val="004148AB"/>
    <w:rsid w:val="00415364"/>
    <w:rsid w:val="004155FC"/>
    <w:rsid w:val="004159A6"/>
    <w:rsid w:val="00416139"/>
    <w:rsid w:val="00417CF4"/>
    <w:rsid w:val="00420BE0"/>
    <w:rsid w:val="00422161"/>
    <w:rsid w:val="004229BC"/>
    <w:rsid w:val="00422E45"/>
    <w:rsid w:val="00422F45"/>
    <w:rsid w:val="00423080"/>
    <w:rsid w:val="0042350F"/>
    <w:rsid w:val="00423E1C"/>
    <w:rsid w:val="0042556F"/>
    <w:rsid w:val="004255BB"/>
    <w:rsid w:val="00427B94"/>
    <w:rsid w:val="004301C1"/>
    <w:rsid w:val="00430678"/>
    <w:rsid w:val="00432862"/>
    <w:rsid w:val="00432E0B"/>
    <w:rsid w:val="004331B3"/>
    <w:rsid w:val="0043341C"/>
    <w:rsid w:val="00434221"/>
    <w:rsid w:val="00434B60"/>
    <w:rsid w:val="00436551"/>
    <w:rsid w:val="00437CE8"/>
    <w:rsid w:val="0044023F"/>
    <w:rsid w:val="00441043"/>
    <w:rsid w:val="00441820"/>
    <w:rsid w:val="00443516"/>
    <w:rsid w:val="00443C83"/>
    <w:rsid w:val="00443DB2"/>
    <w:rsid w:val="0044439D"/>
    <w:rsid w:val="004449A2"/>
    <w:rsid w:val="00444D70"/>
    <w:rsid w:val="00445734"/>
    <w:rsid w:val="00445AC3"/>
    <w:rsid w:val="004461AE"/>
    <w:rsid w:val="00446262"/>
    <w:rsid w:val="00446763"/>
    <w:rsid w:val="00447FC9"/>
    <w:rsid w:val="004515FE"/>
    <w:rsid w:val="00451F30"/>
    <w:rsid w:val="0045244F"/>
    <w:rsid w:val="00452E6C"/>
    <w:rsid w:val="00452F5A"/>
    <w:rsid w:val="004537E6"/>
    <w:rsid w:val="004549DD"/>
    <w:rsid w:val="00454DF1"/>
    <w:rsid w:val="004552AA"/>
    <w:rsid w:val="00455949"/>
    <w:rsid w:val="00455C26"/>
    <w:rsid w:val="004576FE"/>
    <w:rsid w:val="00457BDF"/>
    <w:rsid w:val="00460C3B"/>
    <w:rsid w:val="0046105B"/>
    <w:rsid w:val="004611A8"/>
    <w:rsid w:val="00461DEC"/>
    <w:rsid w:val="00462018"/>
    <w:rsid w:val="004624E7"/>
    <w:rsid w:val="00462B98"/>
    <w:rsid w:val="00462ED8"/>
    <w:rsid w:val="0046306E"/>
    <w:rsid w:val="00463864"/>
    <w:rsid w:val="004638E7"/>
    <w:rsid w:val="004646AA"/>
    <w:rsid w:val="00465C05"/>
    <w:rsid w:val="00465D05"/>
    <w:rsid w:val="00465D0A"/>
    <w:rsid w:val="00465D54"/>
    <w:rsid w:val="00465E74"/>
    <w:rsid w:val="004660C6"/>
    <w:rsid w:val="004661B9"/>
    <w:rsid w:val="00466335"/>
    <w:rsid w:val="00466ABB"/>
    <w:rsid w:val="004675C7"/>
    <w:rsid w:val="00467E8A"/>
    <w:rsid w:val="00470954"/>
    <w:rsid w:val="0047173E"/>
    <w:rsid w:val="00471821"/>
    <w:rsid w:val="00472098"/>
    <w:rsid w:val="00473632"/>
    <w:rsid w:val="00473BB4"/>
    <w:rsid w:val="00473ED7"/>
    <w:rsid w:val="0047585E"/>
    <w:rsid w:val="00476BB3"/>
    <w:rsid w:val="00476F91"/>
    <w:rsid w:val="00477446"/>
    <w:rsid w:val="00477AAF"/>
    <w:rsid w:val="00477B42"/>
    <w:rsid w:val="00480447"/>
    <w:rsid w:val="00480E47"/>
    <w:rsid w:val="004814A3"/>
    <w:rsid w:val="004818AC"/>
    <w:rsid w:val="00482DAE"/>
    <w:rsid w:val="00483806"/>
    <w:rsid w:val="004844EC"/>
    <w:rsid w:val="00484557"/>
    <w:rsid w:val="00485A4D"/>
    <w:rsid w:val="0048649E"/>
    <w:rsid w:val="00486739"/>
    <w:rsid w:val="00486C5F"/>
    <w:rsid w:val="00487E8F"/>
    <w:rsid w:val="00490353"/>
    <w:rsid w:val="0049067A"/>
    <w:rsid w:val="00490C3C"/>
    <w:rsid w:val="004910F6"/>
    <w:rsid w:val="00491CED"/>
    <w:rsid w:val="0049511C"/>
    <w:rsid w:val="0049546E"/>
    <w:rsid w:val="0049614C"/>
    <w:rsid w:val="004969E2"/>
    <w:rsid w:val="00496B56"/>
    <w:rsid w:val="00496CE2"/>
    <w:rsid w:val="004973E4"/>
    <w:rsid w:val="00497658"/>
    <w:rsid w:val="00497859"/>
    <w:rsid w:val="00497F2F"/>
    <w:rsid w:val="004A0A53"/>
    <w:rsid w:val="004A0C03"/>
    <w:rsid w:val="004A1160"/>
    <w:rsid w:val="004A20E7"/>
    <w:rsid w:val="004A36D1"/>
    <w:rsid w:val="004A79E7"/>
    <w:rsid w:val="004B00F3"/>
    <w:rsid w:val="004B0D86"/>
    <w:rsid w:val="004B120F"/>
    <w:rsid w:val="004B256A"/>
    <w:rsid w:val="004B2AFA"/>
    <w:rsid w:val="004B2EF5"/>
    <w:rsid w:val="004B3187"/>
    <w:rsid w:val="004B3B4F"/>
    <w:rsid w:val="004B43E7"/>
    <w:rsid w:val="004B49B3"/>
    <w:rsid w:val="004B5BE1"/>
    <w:rsid w:val="004B5C4B"/>
    <w:rsid w:val="004B5FA3"/>
    <w:rsid w:val="004B65E2"/>
    <w:rsid w:val="004B7290"/>
    <w:rsid w:val="004B7635"/>
    <w:rsid w:val="004C1C09"/>
    <w:rsid w:val="004C2687"/>
    <w:rsid w:val="004C2B87"/>
    <w:rsid w:val="004C506B"/>
    <w:rsid w:val="004C5FA4"/>
    <w:rsid w:val="004C61C9"/>
    <w:rsid w:val="004C654C"/>
    <w:rsid w:val="004C68A0"/>
    <w:rsid w:val="004C6983"/>
    <w:rsid w:val="004C751B"/>
    <w:rsid w:val="004C7760"/>
    <w:rsid w:val="004D0160"/>
    <w:rsid w:val="004D0240"/>
    <w:rsid w:val="004D0342"/>
    <w:rsid w:val="004D0748"/>
    <w:rsid w:val="004D0C0D"/>
    <w:rsid w:val="004D141B"/>
    <w:rsid w:val="004D1DBB"/>
    <w:rsid w:val="004D2065"/>
    <w:rsid w:val="004D229B"/>
    <w:rsid w:val="004D309E"/>
    <w:rsid w:val="004D331C"/>
    <w:rsid w:val="004D34B5"/>
    <w:rsid w:val="004D43E6"/>
    <w:rsid w:val="004D54F7"/>
    <w:rsid w:val="004D7074"/>
    <w:rsid w:val="004D7F1F"/>
    <w:rsid w:val="004E0042"/>
    <w:rsid w:val="004E032E"/>
    <w:rsid w:val="004E0C36"/>
    <w:rsid w:val="004E17E1"/>
    <w:rsid w:val="004E23B2"/>
    <w:rsid w:val="004E24C1"/>
    <w:rsid w:val="004E2DA6"/>
    <w:rsid w:val="004E3112"/>
    <w:rsid w:val="004E3AC3"/>
    <w:rsid w:val="004E3B11"/>
    <w:rsid w:val="004E4B44"/>
    <w:rsid w:val="004E4CF3"/>
    <w:rsid w:val="004E51D0"/>
    <w:rsid w:val="004E58AB"/>
    <w:rsid w:val="004E5D9F"/>
    <w:rsid w:val="004E5FDC"/>
    <w:rsid w:val="004E6574"/>
    <w:rsid w:val="004E6E99"/>
    <w:rsid w:val="004E770C"/>
    <w:rsid w:val="004E79DA"/>
    <w:rsid w:val="004E7BFA"/>
    <w:rsid w:val="004E7EE3"/>
    <w:rsid w:val="004F20A2"/>
    <w:rsid w:val="004F2B51"/>
    <w:rsid w:val="004F2C91"/>
    <w:rsid w:val="004F32C1"/>
    <w:rsid w:val="004F34D4"/>
    <w:rsid w:val="004F3748"/>
    <w:rsid w:val="004F3C3C"/>
    <w:rsid w:val="004F4478"/>
    <w:rsid w:val="004F4BC0"/>
    <w:rsid w:val="004F4BEA"/>
    <w:rsid w:val="004F5161"/>
    <w:rsid w:val="004F563F"/>
    <w:rsid w:val="004F5B6D"/>
    <w:rsid w:val="004F6A2C"/>
    <w:rsid w:val="005004DA"/>
    <w:rsid w:val="0050082B"/>
    <w:rsid w:val="005012CD"/>
    <w:rsid w:val="0050151E"/>
    <w:rsid w:val="00501A76"/>
    <w:rsid w:val="00502013"/>
    <w:rsid w:val="00502772"/>
    <w:rsid w:val="0050332A"/>
    <w:rsid w:val="0050332F"/>
    <w:rsid w:val="005037D8"/>
    <w:rsid w:val="005051F1"/>
    <w:rsid w:val="005052E0"/>
    <w:rsid w:val="00507F29"/>
    <w:rsid w:val="00511465"/>
    <w:rsid w:val="00511B47"/>
    <w:rsid w:val="0051207B"/>
    <w:rsid w:val="0051237F"/>
    <w:rsid w:val="005124F5"/>
    <w:rsid w:val="005125A1"/>
    <w:rsid w:val="00512E0D"/>
    <w:rsid w:val="00514F2E"/>
    <w:rsid w:val="0051555C"/>
    <w:rsid w:val="00515DE9"/>
    <w:rsid w:val="00516AB0"/>
    <w:rsid w:val="0051720F"/>
    <w:rsid w:val="00517430"/>
    <w:rsid w:val="00517910"/>
    <w:rsid w:val="00517AFA"/>
    <w:rsid w:val="00520D8B"/>
    <w:rsid w:val="005224CE"/>
    <w:rsid w:val="005226BB"/>
    <w:rsid w:val="005227C1"/>
    <w:rsid w:val="00523649"/>
    <w:rsid w:val="00523AD9"/>
    <w:rsid w:val="005246CB"/>
    <w:rsid w:val="00524AEC"/>
    <w:rsid w:val="00525167"/>
    <w:rsid w:val="00530327"/>
    <w:rsid w:val="005320C8"/>
    <w:rsid w:val="00532B67"/>
    <w:rsid w:val="00533510"/>
    <w:rsid w:val="005337C7"/>
    <w:rsid w:val="0053439F"/>
    <w:rsid w:val="0053530B"/>
    <w:rsid w:val="00535467"/>
    <w:rsid w:val="00535F74"/>
    <w:rsid w:val="00535F8E"/>
    <w:rsid w:val="005367C3"/>
    <w:rsid w:val="00536814"/>
    <w:rsid w:val="00540541"/>
    <w:rsid w:val="00540B7D"/>
    <w:rsid w:val="00540D85"/>
    <w:rsid w:val="00542A4A"/>
    <w:rsid w:val="00543705"/>
    <w:rsid w:val="00543A86"/>
    <w:rsid w:val="00544073"/>
    <w:rsid w:val="005447E8"/>
    <w:rsid w:val="00544BC6"/>
    <w:rsid w:val="005456BE"/>
    <w:rsid w:val="00545AC6"/>
    <w:rsid w:val="0054626F"/>
    <w:rsid w:val="005462F0"/>
    <w:rsid w:val="00546ACA"/>
    <w:rsid w:val="00547D53"/>
    <w:rsid w:val="00547F7A"/>
    <w:rsid w:val="00550844"/>
    <w:rsid w:val="00550C2B"/>
    <w:rsid w:val="00550FDD"/>
    <w:rsid w:val="005517C2"/>
    <w:rsid w:val="005521B4"/>
    <w:rsid w:val="005525BF"/>
    <w:rsid w:val="00552BE0"/>
    <w:rsid w:val="00552EB8"/>
    <w:rsid w:val="00553886"/>
    <w:rsid w:val="005555B0"/>
    <w:rsid w:val="00555A0B"/>
    <w:rsid w:val="00555A0F"/>
    <w:rsid w:val="00555CC7"/>
    <w:rsid w:val="00555D97"/>
    <w:rsid w:val="00557005"/>
    <w:rsid w:val="00561053"/>
    <w:rsid w:val="00564300"/>
    <w:rsid w:val="005644BF"/>
    <w:rsid w:val="005647E4"/>
    <w:rsid w:val="00564818"/>
    <w:rsid w:val="00564D31"/>
    <w:rsid w:val="005651DA"/>
    <w:rsid w:val="005655AF"/>
    <w:rsid w:val="0056661A"/>
    <w:rsid w:val="00567DCC"/>
    <w:rsid w:val="0057391B"/>
    <w:rsid w:val="00573BD6"/>
    <w:rsid w:val="0057411A"/>
    <w:rsid w:val="00574826"/>
    <w:rsid w:val="00574A21"/>
    <w:rsid w:val="005753CB"/>
    <w:rsid w:val="0057577F"/>
    <w:rsid w:val="00575909"/>
    <w:rsid w:val="00576777"/>
    <w:rsid w:val="00576E44"/>
    <w:rsid w:val="00576E5B"/>
    <w:rsid w:val="00576FC3"/>
    <w:rsid w:val="00577BC7"/>
    <w:rsid w:val="00580262"/>
    <w:rsid w:val="005804FF"/>
    <w:rsid w:val="00580753"/>
    <w:rsid w:val="00580E29"/>
    <w:rsid w:val="00581D8C"/>
    <w:rsid w:val="00581EE7"/>
    <w:rsid w:val="0058253B"/>
    <w:rsid w:val="0058287D"/>
    <w:rsid w:val="005832F3"/>
    <w:rsid w:val="00583D39"/>
    <w:rsid w:val="00584119"/>
    <w:rsid w:val="005844A3"/>
    <w:rsid w:val="0058530E"/>
    <w:rsid w:val="00585AC4"/>
    <w:rsid w:val="00586CB2"/>
    <w:rsid w:val="0058773A"/>
    <w:rsid w:val="00587997"/>
    <w:rsid w:val="00587A53"/>
    <w:rsid w:val="005906C1"/>
    <w:rsid w:val="00591705"/>
    <w:rsid w:val="00591EA4"/>
    <w:rsid w:val="005921A2"/>
    <w:rsid w:val="005929A3"/>
    <w:rsid w:val="005930B3"/>
    <w:rsid w:val="00593438"/>
    <w:rsid w:val="00593BAE"/>
    <w:rsid w:val="00593E44"/>
    <w:rsid w:val="005942E3"/>
    <w:rsid w:val="005949E4"/>
    <w:rsid w:val="00594B47"/>
    <w:rsid w:val="00595B81"/>
    <w:rsid w:val="00596020"/>
    <w:rsid w:val="00597826"/>
    <w:rsid w:val="005A0A0E"/>
    <w:rsid w:val="005A11E9"/>
    <w:rsid w:val="005A1232"/>
    <w:rsid w:val="005A241F"/>
    <w:rsid w:val="005A2C91"/>
    <w:rsid w:val="005A4462"/>
    <w:rsid w:val="005A4915"/>
    <w:rsid w:val="005A4D61"/>
    <w:rsid w:val="005A4FF8"/>
    <w:rsid w:val="005A5046"/>
    <w:rsid w:val="005A5279"/>
    <w:rsid w:val="005A5428"/>
    <w:rsid w:val="005A64DF"/>
    <w:rsid w:val="005A6AE3"/>
    <w:rsid w:val="005A7B3B"/>
    <w:rsid w:val="005B066C"/>
    <w:rsid w:val="005B0E67"/>
    <w:rsid w:val="005B12E7"/>
    <w:rsid w:val="005B1A38"/>
    <w:rsid w:val="005B1C75"/>
    <w:rsid w:val="005B29E9"/>
    <w:rsid w:val="005B2C7C"/>
    <w:rsid w:val="005B3BB7"/>
    <w:rsid w:val="005B443D"/>
    <w:rsid w:val="005B49F6"/>
    <w:rsid w:val="005B50C1"/>
    <w:rsid w:val="005B59B0"/>
    <w:rsid w:val="005B5B98"/>
    <w:rsid w:val="005B5FBE"/>
    <w:rsid w:val="005B6627"/>
    <w:rsid w:val="005B7D44"/>
    <w:rsid w:val="005C0BFD"/>
    <w:rsid w:val="005C1F50"/>
    <w:rsid w:val="005C1FEC"/>
    <w:rsid w:val="005C229F"/>
    <w:rsid w:val="005C2540"/>
    <w:rsid w:val="005C3A6F"/>
    <w:rsid w:val="005C3B1B"/>
    <w:rsid w:val="005C3B83"/>
    <w:rsid w:val="005C4E4B"/>
    <w:rsid w:val="005C6298"/>
    <w:rsid w:val="005C6382"/>
    <w:rsid w:val="005C7AAB"/>
    <w:rsid w:val="005D05E9"/>
    <w:rsid w:val="005D155F"/>
    <w:rsid w:val="005D19A2"/>
    <w:rsid w:val="005D1E84"/>
    <w:rsid w:val="005D2C4C"/>
    <w:rsid w:val="005D3C68"/>
    <w:rsid w:val="005D4624"/>
    <w:rsid w:val="005D51AB"/>
    <w:rsid w:val="005D58FE"/>
    <w:rsid w:val="005D5D7C"/>
    <w:rsid w:val="005D62A6"/>
    <w:rsid w:val="005D6435"/>
    <w:rsid w:val="005D68F4"/>
    <w:rsid w:val="005D7325"/>
    <w:rsid w:val="005D7409"/>
    <w:rsid w:val="005D772A"/>
    <w:rsid w:val="005D7CC0"/>
    <w:rsid w:val="005E21B4"/>
    <w:rsid w:val="005E2F0E"/>
    <w:rsid w:val="005E32E4"/>
    <w:rsid w:val="005E3669"/>
    <w:rsid w:val="005E47EB"/>
    <w:rsid w:val="005E4D52"/>
    <w:rsid w:val="005E582A"/>
    <w:rsid w:val="005E5EA4"/>
    <w:rsid w:val="005E6198"/>
    <w:rsid w:val="005F1D8B"/>
    <w:rsid w:val="005F268D"/>
    <w:rsid w:val="005F26EC"/>
    <w:rsid w:val="005F2950"/>
    <w:rsid w:val="005F2A55"/>
    <w:rsid w:val="005F2EE8"/>
    <w:rsid w:val="005F4E1D"/>
    <w:rsid w:val="005F5093"/>
    <w:rsid w:val="005F53E3"/>
    <w:rsid w:val="005F6A1F"/>
    <w:rsid w:val="005F7699"/>
    <w:rsid w:val="005F77A6"/>
    <w:rsid w:val="005F7D27"/>
    <w:rsid w:val="006010A3"/>
    <w:rsid w:val="00601987"/>
    <w:rsid w:val="00602D06"/>
    <w:rsid w:val="0060330C"/>
    <w:rsid w:val="00603398"/>
    <w:rsid w:val="00603BF5"/>
    <w:rsid w:val="00604CAB"/>
    <w:rsid w:val="006054EE"/>
    <w:rsid w:val="00605DEA"/>
    <w:rsid w:val="00606092"/>
    <w:rsid w:val="0060617B"/>
    <w:rsid w:val="006062C0"/>
    <w:rsid w:val="00606390"/>
    <w:rsid w:val="0060660C"/>
    <w:rsid w:val="006066CF"/>
    <w:rsid w:val="00606B73"/>
    <w:rsid w:val="00607B98"/>
    <w:rsid w:val="00610885"/>
    <w:rsid w:val="006121A8"/>
    <w:rsid w:val="00612F79"/>
    <w:rsid w:val="00613D3C"/>
    <w:rsid w:val="00613FE9"/>
    <w:rsid w:val="00614426"/>
    <w:rsid w:val="00615088"/>
    <w:rsid w:val="006157D3"/>
    <w:rsid w:val="00615E13"/>
    <w:rsid w:val="006160B3"/>
    <w:rsid w:val="006165FC"/>
    <w:rsid w:val="0061692E"/>
    <w:rsid w:val="00616944"/>
    <w:rsid w:val="00617242"/>
    <w:rsid w:val="006212E5"/>
    <w:rsid w:val="0062195B"/>
    <w:rsid w:val="00622298"/>
    <w:rsid w:val="00623D91"/>
    <w:rsid w:val="006251F9"/>
    <w:rsid w:val="006257B3"/>
    <w:rsid w:val="00626E43"/>
    <w:rsid w:val="006275EC"/>
    <w:rsid w:val="00627B3F"/>
    <w:rsid w:val="00630C38"/>
    <w:rsid w:val="00631067"/>
    <w:rsid w:val="006311F0"/>
    <w:rsid w:val="0063247D"/>
    <w:rsid w:val="00633C3F"/>
    <w:rsid w:val="00634D04"/>
    <w:rsid w:val="0063540D"/>
    <w:rsid w:val="00635FC4"/>
    <w:rsid w:val="006369EA"/>
    <w:rsid w:val="00636CC0"/>
    <w:rsid w:val="00641E57"/>
    <w:rsid w:val="00641F56"/>
    <w:rsid w:val="00643E5B"/>
    <w:rsid w:val="0064411C"/>
    <w:rsid w:val="00644AC6"/>
    <w:rsid w:val="00646942"/>
    <w:rsid w:val="00646E36"/>
    <w:rsid w:val="00647131"/>
    <w:rsid w:val="006505AC"/>
    <w:rsid w:val="00650BD2"/>
    <w:rsid w:val="006517FB"/>
    <w:rsid w:val="00651D40"/>
    <w:rsid w:val="00651DC1"/>
    <w:rsid w:val="006520FA"/>
    <w:rsid w:val="0065222D"/>
    <w:rsid w:val="00652926"/>
    <w:rsid w:val="00652D26"/>
    <w:rsid w:val="006537E0"/>
    <w:rsid w:val="00653B8B"/>
    <w:rsid w:val="00653D06"/>
    <w:rsid w:val="0065434F"/>
    <w:rsid w:val="00654E06"/>
    <w:rsid w:val="00655A00"/>
    <w:rsid w:val="00655B73"/>
    <w:rsid w:val="00656071"/>
    <w:rsid w:val="00656097"/>
    <w:rsid w:val="00656B6F"/>
    <w:rsid w:val="006571A2"/>
    <w:rsid w:val="00657CCE"/>
    <w:rsid w:val="00657FD7"/>
    <w:rsid w:val="00661CDF"/>
    <w:rsid w:val="00662822"/>
    <w:rsid w:val="00662973"/>
    <w:rsid w:val="00662B04"/>
    <w:rsid w:val="00663C7E"/>
    <w:rsid w:val="006646E6"/>
    <w:rsid w:val="00664915"/>
    <w:rsid w:val="0066592B"/>
    <w:rsid w:val="00665DF8"/>
    <w:rsid w:val="00665E55"/>
    <w:rsid w:val="006661C3"/>
    <w:rsid w:val="00666DF7"/>
    <w:rsid w:val="00667CB3"/>
    <w:rsid w:val="00670B83"/>
    <w:rsid w:val="006710DB"/>
    <w:rsid w:val="00671115"/>
    <w:rsid w:val="00672577"/>
    <w:rsid w:val="00672BA9"/>
    <w:rsid w:val="00672E7F"/>
    <w:rsid w:val="00672FE5"/>
    <w:rsid w:val="00673476"/>
    <w:rsid w:val="0067409C"/>
    <w:rsid w:val="00674C23"/>
    <w:rsid w:val="0067557D"/>
    <w:rsid w:val="00675A1F"/>
    <w:rsid w:val="00675E6A"/>
    <w:rsid w:val="0067607E"/>
    <w:rsid w:val="006762C6"/>
    <w:rsid w:val="0067683F"/>
    <w:rsid w:val="00680462"/>
    <w:rsid w:val="00680D8C"/>
    <w:rsid w:val="006813BA"/>
    <w:rsid w:val="0068172A"/>
    <w:rsid w:val="00682272"/>
    <w:rsid w:val="0068277B"/>
    <w:rsid w:val="006829E7"/>
    <w:rsid w:val="00682B6C"/>
    <w:rsid w:val="0068336F"/>
    <w:rsid w:val="006838B7"/>
    <w:rsid w:val="00683E80"/>
    <w:rsid w:val="006841A7"/>
    <w:rsid w:val="006843C5"/>
    <w:rsid w:val="006844E8"/>
    <w:rsid w:val="00684839"/>
    <w:rsid w:val="0068498C"/>
    <w:rsid w:val="00684DD9"/>
    <w:rsid w:val="006862A8"/>
    <w:rsid w:val="006865C5"/>
    <w:rsid w:val="0068669A"/>
    <w:rsid w:val="006869F7"/>
    <w:rsid w:val="00687ADC"/>
    <w:rsid w:val="00687C8B"/>
    <w:rsid w:val="00690D45"/>
    <w:rsid w:val="00692018"/>
    <w:rsid w:val="00693EA0"/>
    <w:rsid w:val="00694429"/>
    <w:rsid w:val="006948A8"/>
    <w:rsid w:val="0069524A"/>
    <w:rsid w:val="00695C7F"/>
    <w:rsid w:val="0069600F"/>
    <w:rsid w:val="006966B4"/>
    <w:rsid w:val="00696836"/>
    <w:rsid w:val="006A008A"/>
    <w:rsid w:val="006A08FE"/>
    <w:rsid w:val="006A16D5"/>
    <w:rsid w:val="006A1758"/>
    <w:rsid w:val="006A1970"/>
    <w:rsid w:val="006A1C7A"/>
    <w:rsid w:val="006A28EF"/>
    <w:rsid w:val="006A3382"/>
    <w:rsid w:val="006A52EC"/>
    <w:rsid w:val="006A5431"/>
    <w:rsid w:val="006A558B"/>
    <w:rsid w:val="006A58BB"/>
    <w:rsid w:val="006A599C"/>
    <w:rsid w:val="006A6485"/>
    <w:rsid w:val="006A6E87"/>
    <w:rsid w:val="006B0019"/>
    <w:rsid w:val="006B06F4"/>
    <w:rsid w:val="006B09FF"/>
    <w:rsid w:val="006B1AED"/>
    <w:rsid w:val="006B2A66"/>
    <w:rsid w:val="006B3397"/>
    <w:rsid w:val="006B3511"/>
    <w:rsid w:val="006B412A"/>
    <w:rsid w:val="006B4FC8"/>
    <w:rsid w:val="006B5068"/>
    <w:rsid w:val="006B61D8"/>
    <w:rsid w:val="006B6433"/>
    <w:rsid w:val="006B6802"/>
    <w:rsid w:val="006B7689"/>
    <w:rsid w:val="006B76A3"/>
    <w:rsid w:val="006C0355"/>
    <w:rsid w:val="006C040B"/>
    <w:rsid w:val="006C07B8"/>
    <w:rsid w:val="006C09F0"/>
    <w:rsid w:val="006C0DD9"/>
    <w:rsid w:val="006C143E"/>
    <w:rsid w:val="006C2243"/>
    <w:rsid w:val="006C364F"/>
    <w:rsid w:val="006C3C5E"/>
    <w:rsid w:val="006C70ED"/>
    <w:rsid w:val="006C7556"/>
    <w:rsid w:val="006C795E"/>
    <w:rsid w:val="006D005B"/>
    <w:rsid w:val="006D01FA"/>
    <w:rsid w:val="006D0A11"/>
    <w:rsid w:val="006D1877"/>
    <w:rsid w:val="006D21F8"/>
    <w:rsid w:val="006D2BFF"/>
    <w:rsid w:val="006D3E3E"/>
    <w:rsid w:val="006D473E"/>
    <w:rsid w:val="006D5F05"/>
    <w:rsid w:val="006D6D0D"/>
    <w:rsid w:val="006D7A9E"/>
    <w:rsid w:val="006E0D98"/>
    <w:rsid w:val="006E26E2"/>
    <w:rsid w:val="006E2D50"/>
    <w:rsid w:val="006E2D51"/>
    <w:rsid w:val="006E3957"/>
    <w:rsid w:val="006E4765"/>
    <w:rsid w:val="006E563C"/>
    <w:rsid w:val="006E6341"/>
    <w:rsid w:val="006E69DE"/>
    <w:rsid w:val="006E7150"/>
    <w:rsid w:val="006F0399"/>
    <w:rsid w:val="006F047E"/>
    <w:rsid w:val="006F1034"/>
    <w:rsid w:val="006F2330"/>
    <w:rsid w:val="006F35E1"/>
    <w:rsid w:val="006F3B75"/>
    <w:rsid w:val="006F3E89"/>
    <w:rsid w:val="006F405C"/>
    <w:rsid w:val="006F4466"/>
    <w:rsid w:val="006F4A0C"/>
    <w:rsid w:val="006F5B59"/>
    <w:rsid w:val="006F5F66"/>
    <w:rsid w:val="006F5FF0"/>
    <w:rsid w:val="006F6847"/>
    <w:rsid w:val="006F6EB1"/>
    <w:rsid w:val="006F73DA"/>
    <w:rsid w:val="00700477"/>
    <w:rsid w:val="00701220"/>
    <w:rsid w:val="00701603"/>
    <w:rsid w:val="007016E2"/>
    <w:rsid w:val="00701737"/>
    <w:rsid w:val="00701A01"/>
    <w:rsid w:val="00701F6B"/>
    <w:rsid w:val="00702B01"/>
    <w:rsid w:val="007030E9"/>
    <w:rsid w:val="00705A17"/>
    <w:rsid w:val="00705B1D"/>
    <w:rsid w:val="00705B98"/>
    <w:rsid w:val="00705EBB"/>
    <w:rsid w:val="007060BD"/>
    <w:rsid w:val="007067B4"/>
    <w:rsid w:val="00706CFC"/>
    <w:rsid w:val="00706EC4"/>
    <w:rsid w:val="0071004D"/>
    <w:rsid w:val="00711339"/>
    <w:rsid w:val="0071169E"/>
    <w:rsid w:val="007119A1"/>
    <w:rsid w:val="00711EC5"/>
    <w:rsid w:val="00712FF4"/>
    <w:rsid w:val="0071410D"/>
    <w:rsid w:val="00714456"/>
    <w:rsid w:val="0071451A"/>
    <w:rsid w:val="007157A2"/>
    <w:rsid w:val="00715A57"/>
    <w:rsid w:val="007169AD"/>
    <w:rsid w:val="00716C99"/>
    <w:rsid w:val="00717408"/>
    <w:rsid w:val="00717A9B"/>
    <w:rsid w:val="00717B9B"/>
    <w:rsid w:val="007201A9"/>
    <w:rsid w:val="00721296"/>
    <w:rsid w:val="00721530"/>
    <w:rsid w:val="007215AF"/>
    <w:rsid w:val="00723516"/>
    <w:rsid w:val="00725F6E"/>
    <w:rsid w:val="00727894"/>
    <w:rsid w:val="0073019E"/>
    <w:rsid w:val="007305E0"/>
    <w:rsid w:val="00730D10"/>
    <w:rsid w:val="00730E46"/>
    <w:rsid w:val="00730EB7"/>
    <w:rsid w:val="007319AE"/>
    <w:rsid w:val="00731B23"/>
    <w:rsid w:val="00732712"/>
    <w:rsid w:val="00732986"/>
    <w:rsid w:val="007330E4"/>
    <w:rsid w:val="00733AA7"/>
    <w:rsid w:val="00734398"/>
    <w:rsid w:val="007346A7"/>
    <w:rsid w:val="00734DA8"/>
    <w:rsid w:val="00734FD7"/>
    <w:rsid w:val="00735E3C"/>
    <w:rsid w:val="007361D4"/>
    <w:rsid w:val="00737E36"/>
    <w:rsid w:val="00740101"/>
    <w:rsid w:val="00740BBB"/>
    <w:rsid w:val="00740C47"/>
    <w:rsid w:val="00742384"/>
    <w:rsid w:val="007423A0"/>
    <w:rsid w:val="007424A1"/>
    <w:rsid w:val="00742634"/>
    <w:rsid w:val="00743B62"/>
    <w:rsid w:val="00744B39"/>
    <w:rsid w:val="00745263"/>
    <w:rsid w:val="007459C0"/>
    <w:rsid w:val="0075018F"/>
    <w:rsid w:val="00752747"/>
    <w:rsid w:val="007527F4"/>
    <w:rsid w:val="007528F0"/>
    <w:rsid w:val="00752A4F"/>
    <w:rsid w:val="007531C3"/>
    <w:rsid w:val="00753CA7"/>
    <w:rsid w:val="007547DA"/>
    <w:rsid w:val="007561C2"/>
    <w:rsid w:val="00757306"/>
    <w:rsid w:val="00757490"/>
    <w:rsid w:val="0076071F"/>
    <w:rsid w:val="00760934"/>
    <w:rsid w:val="00760AAA"/>
    <w:rsid w:val="0076127B"/>
    <w:rsid w:val="007617BD"/>
    <w:rsid w:val="00761E3D"/>
    <w:rsid w:val="00761F37"/>
    <w:rsid w:val="00762B49"/>
    <w:rsid w:val="00763869"/>
    <w:rsid w:val="00763A84"/>
    <w:rsid w:val="00763D33"/>
    <w:rsid w:val="00764AB7"/>
    <w:rsid w:val="00764E50"/>
    <w:rsid w:val="00765096"/>
    <w:rsid w:val="00765927"/>
    <w:rsid w:val="00766680"/>
    <w:rsid w:val="00766FA8"/>
    <w:rsid w:val="007714A0"/>
    <w:rsid w:val="00771865"/>
    <w:rsid w:val="00773405"/>
    <w:rsid w:val="00773F34"/>
    <w:rsid w:val="00774614"/>
    <w:rsid w:val="00774919"/>
    <w:rsid w:val="007749DD"/>
    <w:rsid w:val="00774CD1"/>
    <w:rsid w:val="007751B9"/>
    <w:rsid w:val="007754D9"/>
    <w:rsid w:val="00776925"/>
    <w:rsid w:val="00780AA9"/>
    <w:rsid w:val="00780D0D"/>
    <w:rsid w:val="00780EBE"/>
    <w:rsid w:val="0078111D"/>
    <w:rsid w:val="00781CA5"/>
    <w:rsid w:val="00781D3F"/>
    <w:rsid w:val="00782B78"/>
    <w:rsid w:val="00782C81"/>
    <w:rsid w:val="00783CFE"/>
    <w:rsid w:val="007841B7"/>
    <w:rsid w:val="007841F2"/>
    <w:rsid w:val="00784B3C"/>
    <w:rsid w:val="0078623B"/>
    <w:rsid w:val="0078705B"/>
    <w:rsid w:val="007906A0"/>
    <w:rsid w:val="007924EB"/>
    <w:rsid w:val="007929A2"/>
    <w:rsid w:val="00792EB2"/>
    <w:rsid w:val="007932F6"/>
    <w:rsid w:val="00794A84"/>
    <w:rsid w:val="00794FE2"/>
    <w:rsid w:val="007952B2"/>
    <w:rsid w:val="00795E72"/>
    <w:rsid w:val="00796527"/>
    <w:rsid w:val="0079700A"/>
    <w:rsid w:val="00797806"/>
    <w:rsid w:val="00797816"/>
    <w:rsid w:val="007A0186"/>
    <w:rsid w:val="007A0ECD"/>
    <w:rsid w:val="007A18BC"/>
    <w:rsid w:val="007A2089"/>
    <w:rsid w:val="007A2529"/>
    <w:rsid w:val="007A2C02"/>
    <w:rsid w:val="007A3595"/>
    <w:rsid w:val="007A37F6"/>
    <w:rsid w:val="007A40F6"/>
    <w:rsid w:val="007A61C9"/>
    <w:rsid w:val="007A7735"/>
    <w:rsid w:val="007A79A0"/>
    <w:rsid w:val="007A79CF"/>
    <w:rsid w:val="007A7C01"/>
    <w:rsid w:val="007B01C1"/>
    <w:rsid w:val="007B092D"/>
    <w:rsid w:val="007B0C82"/>
    <w:rsid w:val="007B2040"/>
    <w:rsid w:val="007B23F3"/>
    <w:rsid w:val="007B2E58"/>
    <w:rsid w:val="007B30CE"/>
    <w:rsid w:val="007B33F1"/>
    <w:rsid w:val="007B3548"/>
    <w:rsid w:val="007B380F"/>
    <w:rsid w:val="007B4018"/>
    <w:rsid w:val="007B4B7F"/>
    <w:rsid w:val="007C0116"/>
    <w:rsid w:val="007C08A8"/>
    <w:rsid w:val="007C0948"/>
    <w:rsid w:val="007C0D35"/>
    <w:rsid w:val="007C1F53"/>
    <w:rsid w:val="007C221A"/>
    <w:rsid w:val="007C28F6"/>
    <w:rsid w:val="007C5561"/>
    <w:rsid w:val="007C6332"/>
    <w:rsid w:val="007C6472"/>
    <w:rsid w:val="007C65F2"/>
    <w:rsid w:val="007C771F"/>
    <w:rsid w:val="007D0109"/>
    <w:rsid w:val="007D02AD"/>
    <w:rsid w:val="007D02E7"/>
    <w:rsid w:val="007D04BF"/>
    <w:rsid w:val="007D1005"/>
    <w:rsid w:val="007D1A64"/>
    <w:rsid w:val="007D2543"/>
    <w:rsid w:val="007D30E2"/>
    <w:rsid w:val="007D3D98"/>
    <w:rsid w:val="007D4CD9"/>
    <w:rsid w:val="007D56F6"/>
    <w:rsid w:val="007D59DB"/>
    <w:rsid w:val="007D5AF5"/>
    <w:rsid w:val="007D5B84"/>
    <w:rsid w:val="007D62AF"/>
    <w:rsid w:val="007D66EA"/>
    <w:rsid w:val="007D6FB4"/>
    <w:rsid w:val="007E0210"/>
    <w:rsid w:val="007E0426"/>
    <w:rsid w:val="007E0CFA"/>
    <w:rsid w:val="007E0FA1"/>
    <w:rsid w:val="007E169F"/>
    <w:rsid w:val="007E1B2E"/>
    <w:rsid w:val="007E237C"/>
    <w:rsid w:val="007E3003"/>
    <w:rsid w:val="007E3255"/>
    <w:rsid w:val="007E38A3"/>
    <w:rsid w:val="007E555C"/>
    <w:rsid w:val="007E5EDD"/>
    <w:rsid w:val="007E66F3"/>
    <w:rsid w:val="007E68DD"/>
    <w:rsid w:val="007F02BC"/>
    <w:rsid w:val="007F0C99"/>
    <w:rsid w:val="007F1685"/>
    <w:rsid w:val="007F2419"/>
    <w:rsid w:val="007F254E"/>
    <w:rsid w:val="007F2F0F"/>
    <w:rsid w:val="007F3089"/>
    <w:rsid w:val="007F32EF"/>
    <w:rsid w:val="007F3553"/>
    <w:rsid w:val="007F4C3D"/>
    <w:rsid w:val="007F5715"/>
    <w:rsid w:val="007F5C27"/>
    <w:rsid w:val="007F6B1C"/>
    <w:rsid w:val="007F6F92"/>
    <w:rsid w:val="008012F8"/>
    <w:rsid w:val="008031B7"/>
    <w:rsid w:val="008031D9"/>
    <w:rsid w:val="00803FA0"/>
    <w:rsid w:val="0080570C"/>
    <w:rsid w:val="00805B55"/>
    <w:rsid w:val="00805D33"/>
    <w:rsid w:val="008061DA"/>
    <w:rsid w:val="00810005"/>
    <w:rsid w:val="00810409"/>
    <w:rsid w:val="00810677"/>
    <w:rsid w:val="00812154"/>
    <w:rsid w:val="00812D24"/>
    <w:rsid w:val="00813648"/>
    <w:rsid w:val="00814071"/>
    <w:rsid w:val="0081475E"/>
    <w:rsid w:val="008155E9"/>
    <w:rsid w:val="00815A61"/>
    <w:rsid w:val="0081643B"/>
    <w:rsid w:val="00816EC1"/>
    <w:rsid w:val="0081712C"/>
    <w:rsid w:val="008178ED"/>
    <w:rsid w:val="00817A4B"/>
    <w:rsid w:val="008209BB"/>
    <w:rsid w:val="00821874"/>
    <w:rsid w:val="00822271"/>
    <w:rsid w:val="008225C6"/>
    <w:rsid w:val="0082269C"/>
    <w:rsid w:val="008238B0"/>
    <w:rsid w:val="00823B9C"/>
    <w:rsid w:val="00823FA3"/>
    <w:rsid w:val="0082439E"/>
    <w:rsid w:val="00825BBB"/>
    <w:rsid w:val="00825E86"/>
    <w:rsid w:val="00825EF9"/>
    <w:rsid w:val="0082604C"/>
    <w:rsid w:val="0082631E"/>
    <w:rsid w:val="008268C5"/>
    <w:rsid w:val="0082693C"/>
    <w:rsid w:val="0082739A"/>
    <w:rsid w:val="008276EE"/>
    <w:rsid w:val="00827FF1"/>
    <w:rsid w:val="0083039C"/>
    <w:rsid w:val="00831EB9"/>
    <w:rsid w:val="008337C3"/>
    <w:rsid w:val="00835467"/>
    <w:rsid w:val="00835BD8"/>
    <w:rsid w:val="008360A7"/>
    <w:rsid w:val="00837B53"/>
    <w:rsid w:val="008405C9"/>
    <w:rsid w:val="00840C55"/>
    <w:rsid w:val="00840F83"/>
    <w:rsid w:val="0084133E"/>
    <w:rsid w:val="00841D13"/>
    <w:rsid w:val="00841F48"/>
    <w:rsid w:val="008452F6"/>
    <w:rsid w:val="0084556C"/>
    <w:rsid w:val="00845AEE"/>
    <w:rsid w:val="00845D11"/>
    <w:rsid w:val="00846012"/>
    <w:rsid w:val="00846237"/>
    <w:rsid w:val="00847DE7"/>
    <w:rsid w:val="00850699"/>
    <w:rsid w:val="008526BA"/>
    <w:rsid w:val="0085381F"/>
    <w:rsid w:val="00853B85"/>
    <w:rsid w:val="00854319"/>
    <w:rsid w:val="0085434B"/>
    <w:rsid w:val="008549E9"/>
    <w:rsid w:val="0085504D"/>
    <w:rsid w:val="008563B8"/>
    <w:rsid w:val="00856526"/>
    <w:rsid w:val="008567B0"/>
    <w:rsid w:val="00860386"/>
    <w:rsid w:val="00860812"/>
    <w:rsid w:val="00860DD6"/>
    <w:rsid w:val="008610EE"/>
    <w:rsid w:val="00861900"/>
    <w:rsid w:val="00862599"/>
    <w:rsid w:val="008634BE"/>
    <w:rsid w:val="0086418B"/>
    <w:rsid w:val="00864792"/>
    <w:rsid w:val="008648F7"/>
    <w:rsid w:val="00865828"/>
    <w:rsid w:val="0086589D"/>
    <w:rsid w:val="0086684A"/>
    <w:rsid w:val="00866937"/>
    <w:rsid w:val="00866C36"/>
    <w:rsid w:val="008707FF"/>
    <w:rsid w:val="00871435"/>
    <w:rsid w:val="008727EF"/>
    <w:rsid w:val="00873553"/>
    <w:rsid w:val="00873BA6"/>
    <w:rsid w:val="00873C30"/>
    <w:rsid w:val="00874A80"/>
    <w:rsid w:val="00874C3F"/>
    <w:rsid w:val="00874F79"/>
    <w:rsid w:val="008758F3"/>
    <w:rsid w:val="00875A67"/>
    <w:rsid w:val="00875A6A"/>
    <w:rsid w:val="008769E0"/>
    <w:rsid w:val="00876AFE"/>
    <w:rsid w:val="00876D95"/>
    <w:rsid w:val="008774ED"/>
    <w:rsid w:val="00877A15"/>
    <w:rsid w:val="008802E7"/>
    <w:rsid w:val="008811F1"/>
    <w:rsid w:val="00881FFC"/>
    <w:rsid w:val="00882428"/>
    <w:rsid w:val="00882A16"/>
    <w:rsid w:val="00883AE2"/>
    <w:rsid w:val="00883B16"/>
    <w:rsid w:val="00883D74"/>
    <w:rsid w:val="0088412B"/>
    <w:rsid w:val="00885613"/>
    <w:rsid w:val="00885B06"/>
    <w:rsid w:val="00885D66"/>
    <w:rsid w:val="00885FC3"/>
    <w:rsid w:val="008860E6"/>
    <w:rsid w:val="008861E5"/>
    <w:rsid w:val="00886238"/>
    <w:rsid w:val="00886B11"/>
    <w:rsid w:val="0088734D"/>
    <w:rsid w:val="00887F21"/>
    <w:rsid w:val="00887FE0"/>
    <w:rsid w:val="00890098"/>
    <w:rsid w:val="00890383"/>
    <w:rsid w:val="008903CA"/>
    <w:rsid w:val="008904A2"/>
    <w:rsid w:val="00890843"/>
    <w:rsid w:val="00890B06"/>
    <w:rsid w:val="00891BAE"/>
    <w:rsid w:val="008927B0"/>
    <w:rsid w:val="008939BA"/>
    <w:rsid w:val="00893E5E"/>
    <w:rsid w:val="008943C0"/>
    <w:rsid w:val="008951BC"/>
    <w:rsid w:val="00895276"/>
    <w:rsid w:val="00897D10"/>
    <w:rsid w:val="008A037B"/>
    <w:rsid w:val="008A0B62"/>
    <w:rsid w:val="008A1094"/>
    <w:rsid w:val="008A12A4"/>
    <w:rsid w:val="008A2168"/>
    <w:rsid w:val="008A3364"/>
    <w:rsid w:val="008A3837"/>
    <w:rsid w:val="008A38B6"/>
    <w:rsid w:val="008A4206"/>
    <w:rsid w:val="008A4531"/>
    <w:rsid w:val="008A5927"/>
    <w:rsid w:val="008A5BEB"/>
    <w:rsid w:val="008A65F4"/>
    <w:rsid w:val="008A6681"/>
    <w:rsid w:val="008A68B5"/>
    <w:rsid w:val="008A7535"/>
    <w:rsid w:val="008A77E9"/>
    <w:rsid w:val="008B00A4"/>
    <w:rsid w:val="008B0A44"/>
    <w:rsid w:val="008B13A4"/>
    <w:rsid w:val="008B1C17"/>
    <w:rsid w:val="008B3612"/>
    <w:rsid w:val="008B3D2F"/>
    <w:rsid w:val="008B4270"/>
    <w:rsid w:val="008B44D3"/>
    <w:rsid w:val="008B4CBB"/>
    <w:rsid w:val="008B5122"/>
    <w:rsid w:val="008B5337"/>
    <w:rsid w:val="008B61C2"/>
    <w:rsid w:val="008B6B57"/>
    <w:rsid w:val="008C03BF"/>
    <w:rsid w:val="008C067C"/>
    <w:rsid w:val="008C0902"/>
    <w:rsid w:val="008C117C"/>
    <w:rsid w:val="008C1B7A"/>
    <w:rsid w:val="008C1E38"/>
    <w:rsid w:val="008C28C6"/>
    <w:rsid w:val="008C3233"/>
    <w:rsid w:val="008C43CD"/>
    <w:rsid w:val="008C5990"/>
    <w:rsid w:val="008C6285"/>
    <w:rsid w:val="008C792A"/>
    <w:rsid w:val="008D1EDB"/>
    <w:rsid w:val="008D2379"/>
    <w:rsid w:val="008D2A80"/>
    <w:rsid w:val="008D2DA2"/>
    <w:rsid w:val="008D2F6E"/>
    <w:rsid w:val="008D3E11"/>
    <w:rsid w:val="008D41E9"/>
    <w:rsid w:val="008D6F38"/>
    <w:rsid w:val="008D71F3"/>
    <w:rsid w:val="008E0192"/>
    <w:rsid w:val="008E0952"/>
    <w:rsid w:val="008E0A06"/>
    <w:rsid w:val="008E1540"/>
    <w:rsid w:val="008E1E1C"/>
    <w:rsid w:val="008E212D"/>
    <w:rsid w:val="008E32C0"/>
    <w:rsid w:val="008E3FD0"/>
    <w:rsid w:val="008E48B5"/>
    <w:rsid w:val="008E48C7"/>
    <w:rsid w:val="008E4D48"/>
    <w:rsid w:val="008E5EAB"/>
    <w:rsid w:val="008E710F"/>
    <w:rsid w:val="008F04E1"/>
    <w:rsid w:val="008F124B"/>
    <w:rsid w:val="008F170C"/>
    <w:rsid w:val="008F24C2"/>
    <w:rsid w:val="008F35F2"/>
    <w:rsid w:val="008F4AA3"/>
    <w:rsid w:val="008F511B"/>
    <w:rsid w:val="008F5C0E"/>
    <w:rsid w:val="008F61CB"/>
    <w:rsid w:val="008F661C"/>
    <w:rsid w:val="008F6D1F"/>
    <w:rsid w:val="008F6FE2"/>
    <w:rsid w:val="008F7900"/>
    <w:rsid w:val="009002F4"/>
    <w:rsid w:val="00901766"/>
    <w:rsid w:val="00901C5B"/>
    <w:rsid w:val="00901F82"/>
    <w:rsid w:val="00903493"/>
    <w:rsid w:val="00903AFE"/>
    <w:rsid w:val="009054D3"/>
    <w:rsid w:val="00905793"/>
    <w:rsid w:val="00905AAF"/>
    <w:rsid w:val="00905BF8"/>
    <w:rsid w:val="00905C3B"/>
    <w:rsid w:val="00906262"/>
    <w:rsid w:val="00906404"/>
    <w:rsid w:val="00907B2A"/>
    <w:rsid w:val="00907BAE"/>
    <w:rsid w:val="00910B0B"/>
    <w:rsid w:val="00910FE9"/>
    <w:rsid w:val="009115E6"/>
    <w:rsid w:val="00911CB8"/>
    <w:rsid w:val="00911EEC"/>
    <w:rsid w:val="0091352B"/>
    <w:rsid w:val="00913F38"/>
    <w:rsid w:val="00915ADA"/>
    <w:rsid w:val="00915D5C"/>
    <w:rsid w:val="009173E3"/>
    <w:rsid w:val="00917DBA"/>
    <w:rsid w:val="009202BE"/>
    <w:rsid w:val="00920716"/>
    <w:rsid w:val="00920B96"/>
    <w:rsid w:val="009210B2"/>
    <w:rsid w:val="009222C0"/>
    <w:rsid w:val="009224DE"/>
    <w:rsid w:val="00922513"/>
    <w:rsid w:val="0092336E"/>
    <w:rsid w:val="009233F0"/>
    <w:rsid w:val="00923E97"/>
    <w:rsid w:val="00923F69"/>
    <w:rsid w:val="009244CD"/>
    <w:rsid w:val="00925C7D"/>
    <w:rsid w:val="00925C81"/>
    <w:rsid w:val="00927C09"/>
    <w:rsid w:val="009306D7"/>
    <w:rsid w:val="0093075D"/>
    <w:rsid w:val="00930ABC"/>
    <w:rsid w:val="00930D01"/>
    <w:rsid w:val="0093151C"/>
    <w:rsid w:val="00931E0E"/>
    <w:rsid w:val="00933CA2"/>
    <w:rsid w:val="00933DB7"/>
    <w:rsid w:val="009357F2"/>
    <w:rsid w:val="00935F4D"/>
    <w:rsid w:val="009363C9"/>
    <w:rsid w:val="00937AC7"/>
    <w:rsid w:val="0094225F"/>
    <w:rsid w:val="009431E3"/>
    <w:rsid w:val="00943B18"/>
    <w:rsid w:val="00943F2D"/>
    <w:rsid w:val="0094404D"/>
    <w:rsid w:val="009441B7"/>
    <w:rsid w:val="00944B8C"/>
    <w:rsid w:val="00946987"/>
    <w:rsid w:val="0094702A"/>
    <w:rsid w:val="00947CC1"/>
    <w:rsid w:val="00947CD8"/>
    <w:rsid w:val="00947D7F"/>
    <w:rsid w:val="009506BD"/>
    <w:rsid w:val="00950C8F"/>
    <w:rsid w:val="009513AD"/>
    <w:rsid w:val="00952BD9"/>
    <w:rsid w:val="00953469"/>
    <w:rsid w:val="0095397E"/>
    <w:rsid w:val="00953B8C"/>
    <w:rsid w:val="00955183"/>
    <w:rsid w:val="00956126"/>
    <w:rsid w:val="00956615"/>
    <w:rsid w:val="00960438"/>
    <w:rsid w:val="00960DDE"/>
    <w:rsid w:val="009613BF"/>
    <w:rsid w:val="009618A3"/>
    <w:rsid w:val="00961FC6"/>
    <w:rsid w:val="00962FDB"/>
    <w:rsid w:val="00963B65"/>
    <w:rsid w:val="00964965"/>
    <w:rsid w:val="00964A15"/>
    <w:rsid w:val="00965962"/>
    <w:rsid w:val="009675CD"/>
    <w:rsid w:val="0096797D"/>
    <w:rsid w:val="00970217"/>
    <w:rsid w:val="009705DF"/>
    <w:rsid w:val="0097089E"/>
    <w:rsid w:val="0097199B"/>
    <w:rsid w:val="00971CA6"/>
    <w:rsid w:val="00972542"/>
    <w:rsid w:val="00972639"/>
    <w:rsid w:val="009726A2"/>
    <w:rsid w:val="0097289F"/>
    <w:rsid w:val="00972D0A"/>
    <w:rsid w:val="00973027"/>
    <w:rsid w:val="0097351D"/>
    <w:rsid w:val="009748B0"/>
    <w:rsid w:val="00975172"/>
    <w:rsid w:val="009762C4"/>
    <w:rsid w:val="0097685A"/>
    <w:rsid w:val="009775F7"/>
    <w:rsid w:val="00977E7B"/>
    <w:rsid w:val="0098042C"/>
    <w:rsid w:val="00980B11"/>
    <w:rsid w:val="00981ABD"/>
    <w:rsid w:val="0098243F"/>
    <w:rsid w:val="00982593"/>
    <w:rsid w:val="00982AF4"/>
    <w:rsid w:val="00983BDD"/>
    <w:rsid w:val="00985120"/>
    <w:rsid w:val="009855F7"/>
    <w:rsid w:val="00985C6A"/>
    <w:rsid w:val="00985DD2"/>
    <w:rsid w:val="00987140"/>
    <w:rsid w:val="00987205"/>
    <w:rsid w:val="00991D0C"/>
    <w:rsid w:val="00992996"/>
    <w:rsid w:val="00993996"/>
    <w:rsid w:val="00993B50"/>
    <w:rsid w:val="009948E9"/>
    <w:rsid w:val="009949A7"/>
    <w:rsid w:val="00994B4B"/>
    <w:rsid w:val="00995761"/>
    <w:rsid w:val="00995AAD"/>
    <w:rsid w:val="00995E02"/>
    <w:rsid w:val="00997451"/>
    <w:rsid w:val="009A08F3"/>
    <w:rsid w:val="009A1A18"/>
    <w:rsid w:val="009A28A6"/>
    <w:rsid w:val="009A3197"/>
    <w:rsid w:val="009A3B7B"/>
    <w:rsid w:val="009A3E83"/>
    <w:rsid w:val="009A55CD"/>
    <w:rsid w:val="009A64DD"/>
    <w:rsid w:val="009A69CE"/>
    <w:rsid w:val="009A786D"/>
    <w:rsid w:val="009A79D8"/>
    <w:rsid w:val="009B003D"/>
    <w:rsid w:val="009B3414"/>
    <w:rsid w:val="009B421F"/>
    <w:rsid w:val="009B49F5"/>
    <w:rsid w:val="009B4C43"/>
    <w:rsid w:val="009B4D10"/>
    <w:rsid w:val="009B5838"/>
    <w:rsid w:val="009B592D"/>
    <w:rsid w:val="009B59E4"/>
    <w:rsid w:val="009B61BE"/>
    <w:rsid w:val="009B6495"/>
    <w:rsid w:val="009B6C8D"/>
    <w:rsid w:val="009B7CB2"/>
    <w:rsid w:val="009C0E7F"/>
    <w:rsid w:val="009C0E98"/>
    <w:rsid w:val="009C12F0"/>
    <w:rsid w:val="009C1536"/>
    <w:rsid w:val="009C211F"/>
    <w:rsid w:val="009C226E"/>
    <w:rsid w:val="009C3A6C"/>
    <w:rsid w:val="009C4894"/>
    <w:rsid w:val="009C50C1"/>
    <w:rsid w:val="009C521B"/>
    <w:rsid w:val="009C5F86"/>
    <w:rsid w:val="009C6E89"/>
    <w:rsid w:val="009C7019"/>
    <w:rsid w:val="009C7562"/>
    <w:rsid w:val="009D0633"/>
    <w:rsid w:val="009D1546"/>
    <w:rsid w:val="009D166C"/>
    <w:rsid w:val="009D16A4"/>
    <w:rsid w:val="009D17F1"/>
    <w:rsid w:val="009D2872"/>
    <w:rsid w:val="009D32B2"/>
    <w:rsid w:val="009D4014"/>
    <w:rsid w:val="009D5220"/>
    <w:rsid w:val="009D5C3A"/>
    <w:rsid w:val="009D6380"/>
    <w:rsid w:val="009E0873"/>
    <w:rsid w:val="009E2386"/>
    <w:rsid w:val="009E31A8"/>
    <w:rsid w:val="009E4124"/>
    <w:rsid w:val="009E4D8B"/>
    <w:rsid w:val="009F038B"/>
    <w:rsid w:val="009F0414"/>
    <w:rsid w:val="009F0534"/>
    <w:rsid w:val="009F0A33"/>
    <w:rsid w:val="009F10EC"/>
    <w:rsid w:val="009F168A"/>
    <w:rsid w:val="009F1DDB"/>
    <w:rsid w:val="009F30FE"/>
    <w:rsid w:val="009F3FA1"/>
    <w:rsid w:val="009F3FCD"/>
    <w:rsid w:val="009F4197"/>
    <w:rsid w:val="009F4696"/>
    <w:rsid w:val="009F4FB4"/>
    <w:rsid w:val="009F6022"/>
    <w:rsid w:val="009F67BF"/>
    <w:rsid w:val="009F6894"/>
    <w:rsid w:val="009F6E68"/>
    <w:rsid w:val="009F79F1"/>
    <w:rsid w:val="00A00956"/>
    <w:rsid w:val="00A012FA"/>
    <w:rsid w:val="00A017AD"/>
    <w:rsid w:val="00A01C1D"/>
    <w:rsid w:val="00A0264C"/>
    <w:rsid w:val="00A02A24"/>
    <w:rsid w:val="00A04608"/>
    <w:rsid w:val="00A048CC"/>
    <w:rsid w:val="00A04FC8"/>
    <w:rsid w:val="00A05E23"/>
    <w:rsid w:val="00A05F2D"/>
    <w:rsid w:val="00A06E0C"/>
    <w:rsid w:val="00A073FF"/>
    <w:rsid w:val="00A075BE"/>
    <w:rsid w:val="00A10DA7"/>
    <w:rsid w:val="00A11A2E"/>
    <w:rsid w:val="00A12738"/>
    <w:rsid w:val="00A1384A"/>
    <w:rsid w:val="00A1439F"/>
    <w:rsid w:val="00A14B69"/>
    <w:rsid w:val="00A14DD9"/>
    <w:rsid w:val="00A14F02"/>
    <w:rsid w:val="00A1599C"/>
    <w:rsid w:val="00A20E64"/>
    <w:rsid w:val="00A21833"/>
    <w:rsid w:val="00A222E6"/>
    <w:rsid w:val="00A22C57"/>
    <w:rsid w:val="00A23F8D"/>
    <w:rsid w:val="00A2426A"/>
    <w:rsid w:val="00A24B3F"/>
    <w:rsid w:val="00A24B89"/>
    <w:rsid w:val="00A2582A"/>
    <w:rsid w:val="00A262E6"/>
    <w:rsid w:val="00A26AD1"/>
    <w:rsid w:val="00A26DF7"/>
    <w:rsid w:val="00A27E7A"/>
    <w:rsid w:val="00A30548"/>
    <w:rsid w:val="00A30611"/>
    <w:rsid w:val="00A30910"/>
    <w:rsid w:val="00A30B33"/>
    <w:rsid w:val="00A30B53"/>
    <w:rsid w:val="00A30F61"/>
    <w:rsid w:val="00A30FC2"/>
    <w:rsid w:val="00A32222"/>
    <w:rsid w:val="00A32702"/>
    <w:rsid w:val="00A33461"/>
    <w:rsid w:val="00A34620"/>
    <w:rsid w:val="00A34825"/>
    <w:rsid w:val="00A34835"/>
    <w:rsid w:val="00A34F25"/>
    <w:rsid w:val="00A35486"/>
    <w:rsid w:val="00A36A7B"/>
    <w:rsid w:val="00A36BEE"/>
    <w:rsid w:val="00A36E5B"/>
    <w:rsid w:val="00A37712"/>
    <w:rsid w:val="00A378EE"/>
    <w:rsid w:val="00A37E9E"/>
    <w:rsid w:val="00A40775"/>
    <w:rsid w:val="00A40D66"/>
    <w:rsid w:val="00A412B2"/>
    <w:rsid w:val="00A41429"/>
    <w:rsid w:val="00A4149D"/>
    <w:rsid w:val="00A4152F"/>
    <w:rsid w:val="00A41663"/>
    <w:rsid w:val="00A41A9C"/>
    <w:rsid w:val="00A41B76"/>
    <w:rsid w:val="00A4248D"/>
    <w:rsid w:val="00A428A4"/>
    <w:rsid w:val="00A42D1D"/>
    <w:rsid w:val="00A42E79"/>
    <w:rsid w:val="00A43018"/>
    <w:rsid w:val="00A44527"/>
    <w:rsid w:val="00A448E7"/>
    <w:rsid w:val="00A4534C"/>
    <w:rsid w:val="00A45DE6"/>
    <w:rsid w:val="00A464F2"/>
    <w:rsid w:val="00A46A9B"/>
    <w:rsid w:val="00A46C5C"/>
    <w:rsid w:val="00A50036"/>
    <w:rsid w:val="00A518CA"/>
    <w:rsid w:val="00A52ECA"/>
    <w:rsid w:val="00A53F56"/>
    <w:rsid w:val="00A54B8D"/>
    <w:rsid w:val="00A56301"/>
    <w:rsid w:val="00A5717F"/>
    <w:rsid w:val="00A5751D"/>
    <w:rsid w:val="00A57AE4"/>
    <w:rsid w:val="00A60CDF"/>
    <w:rsid w:val="00A616F0"/>
    <w:rsid w:val="00A6282B"/>
    <w:rsid w:val="00A64A98"/>
    <w:rsid w:val="00A64D4F"/>
    <w:rsid w:val="00A6564A"/>
    <w:rsid w:val="00A65AD9"/>
    <w:rsid w:val="00A66287"/>
    <w:rsid w:val="00A6642E"/>
    <w:rsid w:val="00A67F37"/>
    <w:rsid w:val="00A70A98"/>
    <w:rsid w:val="00A70EFB"/>
    <w:rsid w:val="00A71F50"/>
    <w:rsid w:val="00A72654"/>
    <w:rsid w:val="00A731A6"/>
    <w:rsid w:val="00A732C2"/>
    <w:rsid w:val="00A73535"/>
    <w:rsid w:val="00A7365B"/>
    <w:rsid w:val="00A73754"/>
    <w:rsid w:val="00A739BE"/>
    <w:rsid w:val="00A73A55"/>
    <w:rsid w:val="00A73C93"/>
    <w:rsid w:val="00A74101"/>
    <w:rsid w:val="00A7488A"/>
    <w:rsid w:val="00A7495A"/>
    <w:rsid w:val="00A749B6"/>
    <w:rsid w:val="00A74B16"/>
    <w:rsid w:val="00A74B67"/>
    <w:rsid w:val="00A75150"/>
    <w:rsid w:val="00A758D8"/>
    <w:rsid w:val="00A75A8F"/>
    <w:rsid w:val="00A75F33"/>
    <w:rsid w:val="00A768C7"/>
    <w:rsid w:val="00A76AC7"/>
    <w:rsid w:val="00A77388"/>
    <w:rsid w:val="00A779AB"/>
    <w:rsid w:val="00A8087F"/>
    <w:rsid w:val="00A80A97"/>
    <w:rsid w:val="00A80CE0"/>
    <w:rsid w:val="00A82029"/>
    <w:rsid w:val="00A822C3"/>
    <w:rsid w:val="00A82A44"/>
    <w:rsid w:val="00A83D32"/>
    <w:rsid w:val="00A84018"/>
    <w:rsid w:val="00A84385"/>
    <w:rsid w:val="00A8475A"/>
    <w:rsid w:val="00A84B8D"/>
    <w:rsid w:val="00A8771F"/>
    <w:rsid w:val="00A87836"/>
    <w:rsid w:val="00A878C9"/>
    <w:rsid w:val="00A87C79"/>
    <w:rsid w:val="00A90821"/>
    <w:rsid w:val="00A908AF"/>
    <w:rsid w:val="00A90B21"/>
    <w:rsid w:val="00A915B8"/>
    <w:rsid w:val="00A91BA1"/>
    <w:rsid w:val="00A92A13"/>
    <w:rsid w:val="00A92EBC"/>
    <w:rsid w:val="00A930DE"/>
    <w:rsid w:val="00A93196"/>
    <w:rsid w:val="00A9390A"/>
    <w:rsid w:val="00A942B9"/>
    <w:rsid w:val="00A94F12"/>
    <w:rsid w:val="00A95E01"/>
    <w:rsid w:val="00A96BF0"/>
    <w:rsid w:val="00A973F1"/>
    <w:rsid w:val="00A974D8"/>
    <w:rsid w:val="00AA2093"/>
    <w:rsid w:val="00AA236E"/>
    <w:rsid w:val="00AA23B6"/>
    <w:rsid w:val="00AA266A"/>
    <w:rsid w:val="00AA357D"/>
    <w:rsid w:val="00AA4D46"/>
    <w:rsid w:val="00AA4D68"/>
    <w:rsid w:val="00AA6114"/>
    <w:rsid w:val="00AA720D"/>
    <w:rsid w:val="00AA732E"/>
    <w:rsid w:val="00AA78A1"/>
    <w:rsid w:val="00AA7C1D"/>
    <w:rsid w:val="00AB037C"/>
    <w:rsid w:val="00AB06E9"/>
    <w:rsid w:val="00AB13C7"/>
    <w:rsid w:val="00AB13E0"/>
    <w:rsid w:val="00AB153E"/>
    <w:rsid w:val="00AB1DBB"/>
    <w:rsid w:val="00AB24DE"/>
    <w:rsid w:val="00AB3605"/>
    <w:rsid w:val="00AB3F9A"/>
    <w:rsid w:val="00AB6D1B"/>
    <w:rsid w:val="00AB6E6B"/>
    <w:rsid w:val="00AB766B"/>
    <w:rsid w:val="00AB7DE7"/>
    <w:rsid w:val="00AC0664"/>
    <w:rsid w:val="00AC3078"/>
    <w:rsid w:val="00AC3417"/>
    <w:rsid w:val="00AC37F7"/>
    <w:rsid w:val="00AC3E7C"/>
    <w:rsid w:val="00AC48ED"/>
    <w:rsid w:val="00AC4D4E"/>
    <w:rsid w:val="00AC5A51"/>
    <w:rsid w:val="00AC6A39"/>
    <w:rsid w:val="00AC7620"/>
    <w:rsid w:val="00AC77E6"/>
    <w:rsid w:val="00AC79C1"/>
    <w:rsid w:val="00AD2DBD"/>
    <w:rsid w:val="00AD393D"/>
    <w:rsid w:val="00AD4624"/>
    <w:rsid w:val="00AD5611"/>
    <w:rsid w:val="00AD6B0F"/>
    <w:rsid w:val="00AD7554"/>
    <w:rsid w:val="00AD7F81"/>
    <w:rsid w:val="00AE0A4B"/>
    <w:rsid w:val="00AE0EEF"/>
    <w:rsid w:val="00AE2180"/>
    <w:rsid w:val="00AE2CF9"/>
    <w:rsid w:val="00AE2E96"/>
    <w:rsid w:val="00AE35A4"/>
    <w:rsid w:val="00AE3B88"/>
    <w:rsid w:val="00AE3BCD"/>
    <w:rsid w:val="00AE3CE9"/>
    <w:rsid w:val="00AE40AD"/>
    <w:rsid w:val="00AE4137"/>
    <w:rsid w:val="00AE5203"/>
    <w:rsid w:val="00AE54D8"/>
    <w:rsid w:val="00AE577C"/>
    <w:rsid w:val="00AE67B2"/>
    <w:rsid w:val="00AE73B6"/>
    <w:rsid w:val="00AF01CD"/>
    <w:rsid w:val="00AF038D"/>
    <w:rsid w:val="00AF1BC5"/>
    <w:rsid w:val="00AF1BEA"/>
    <w:rsid w:val="00AF1E74"/>
    <w:rsid w:val="00AF27EF"/>
    <w:rsid w:val="00AF30EC"/>
    <w:rsid w:val="00AF3405"/>
    <w:rsid w:val="00AF37CF"/>
    <w:rsid w:val="00AF395E"/>
    <w:rsid w:val="00AF41A4"/>
    <w:rsid w:val="00AF4B60"/>
    <w:rsid w:val="00AF4E52"/>
    <w:rsid w:val="00AF518C"/>
    <w:rsid w:val="00AF54C4"/>
    <w:rsid w:val="00AF6B5F"/>
    <w:rsid w:val="00AF7135"/>
    <w:rsid w:val="00AF71C1"/>
    <w:rsid w:val="00AF732D"/>
    <w:rsid w:val="00AF7E96"/>
    <w:rsid w:val="00B00A01"/>
    <w:rsid w:val="00B00A92"/>
    <w:rsid w:val="00B018CD"/>
    <w:rsid w:val="00B01B0D"/>
    <w:rsid w:val="00B034E8"/>
    <w:rsid w:val="00B03B01"/>
    <w:rsid w:val="00B03F81"/>
    <w:rsid w:val="00B04320"/>
    <w:rsid w:val="00B04552"/>
    <w:rsid w:val="00B04612"/>
    <w:rsid w:val="00B0467F"/>
    <w:rsid w:val="00B0469D"/>
    <w:rsid w:val="00B04CFE"/>
    <w:rsid w:val="00B059EC"/>
    <w:rsid w:val="00B05AE1"/>
    <w:rsid w:val="00B06146"/>
    <w:rsid w:val="00B063E8"/>
    <w:rsid w:val="00B0657F"/>
    <w:rsid w:val="00B0676F"/>
    <w:rsid w:val="00B069A3"/>
    <w:rsid w:val="00B10E5E"/>
    <w:rsid w:val="00B113D7"/>
    <w:rsid w:val="00B12485"/>
    <w:rsid w:val="00B12A3B"/>
    <w:rsid w:val="00B13179"/>
    <w:rsid w:val="00B13A47"/>
    <w:rsid w:val="00B1628D"/>
    <w:rsid w:val="00B1654F"/>
    <w:rsid w:val="00B166ED"/>
    <w:rsid w:val="00B16793"/>
    <w:rsid w:val="00B16ECD"/>
    <w:rsid w:val="00B174F9"/>
    <w:rsid w:val="00B176F0"/>
    <w:rsid w:val="00B17875"/>
    <w:rsid w:val="00B17D03"/>
    <w:rsid w:val="00B17FC0"/>
    <w:rsid w:val="00B20C4E"/>
    <w:rsid w:val="00B20F88"/>
    <w:rsid w:val="00B21841"/>
    <w:rsid w:val="00B223CB"/>
    <w:rsid w:val="00B23520"/>
    <w:rsid w:val="00B23686"/>
    <w:rsid w:val="00B2397B"/>
    <w:rsid w:val="00B24DD4"/>
    <w:rsid w:val="00B25B9C"/>
    <w:rsid w:val="00B25EF4"/>
    <w:rsid w:val="00B26085"/>
    <w:rsid w:val="00B26EED"/>
    <w:rsid w:val="00B274E6"/>
    <w:rsid w:val="00B31E5B"/>
    <w:rsid w:val="00B31EE9"/>
    <w:rsid w:val="00B320A8"/>
    <w:rsid w:val="00B332C8"/>
    <w:rsid w:val="00B33916"/>
    <w:rsid w:val="00B33FF7"/>
    <w:rsid w:val="00B353E9"/>
    <w:rsid w:val="00B360D2"/>
    <w:rsid w:val="00B3639C"/>
    <w:rsid w:val="00B36937"/>
    <w:rsid w:val="00B36D82"/>
    <w:rsid w:val="00B37524"/>
    <w:rsid w:val="00B376B5"/>
    <w:rsid w:val="00B37A82"/>
    <w:rsid w:val="00B37FC2"/>
    <w:rsid w:val="00B402C7"/>
    <w:rsid w:val="00B40938"/>
    <w:rsid w:val="00B40BA3"/>
    <w:rsid w:val="00B40E8B"/>
    <w:rsid w:val="00B4119F"/>
    <w:rsid w:val="00B42A12"/>
    <w:rsid w:val="00B43F91"/>
    <w:rsid w:val="00B44963"/>
    <w:rsid w:val="00B45155"/>
    <w:rsid w:val="00B45189"/>
    <w:rsid w:val="00B45B3F"/>
    <w:rsid w:val="00B45B45"/>
    <w:rsid w:val="00B45B67"/>
    <w:rsid w:val="00B45EA4"/>
    <w:rsid w:val="00B46852"/>
    <w:rsid w:val="00B4739A"/>
    <w:rsid w:val="00B474C6"/>
    <w:rsid w:val="00B47A37"/>
    <w:rsid w:val="00B5007D"/>
    <w:rsid w:val="00B50320"/>
    <w:rsid w:val="00B50400"/>
    <w:rsid w:val="00B50A3B"/>
    <w:rsid w:val="00B51150"/>
    <w:rsid w:val="00B51AE4"/>
    <w:rsid w:val="00B520FD"/>
    <w:rsid w:val="00B52621"/>
    <w:rsid w:val="00B52662"/>
    <w:rsid w:val="00B52D9A"/>
    <w:rsid w:val="00B530FC"/>
    <w:rsid w:val="00B53348"/>
    <w:rsid w:val="00B5336C"/>
    <w:rsid w:val="00B53AAD"/>
    <w:rsid w:val="00B54999"/>
    <w:rsid w:val="00B549DF"/>
    <w:rsid w:val="00B55333"/>
    <w:rsid w:val="00B55464"/>
    <w:rsid w:val="00B56078"/>
    <w:rsid w:val="00B570C8"/>
    <w:rsid w:val="00B57970"/>
    <w:rsid w:val="00B61D2B"/>
    <w:rsid w:val="00B61E56"/>
    <w:rsid w:val="00B63789"/>
    <w:rsid w:val="00B6466E"/>
    <w:rsid w:val="00B64966"/>
    <w:rsid w:val="00B6590D"/>
    <w:rsid w:val="00B65FAB"/>
    <w:rsid w:val="00B66C82"/>
    <w:rsid w:val="00B6747F"/>
    <w:rsid w:val="00B678F4"/>
    <w:rsid w:val="00B70F23"/>
    <w:rsid w:val="00B71CA2"/>
    <w:rsid w:val="00B73567"/>
    <w:rsid w:val="00B74202"/>
    <w:rsid w:val="00B74FE8"/>
    <w:rsid w:val="00B75434"/>
    <w:rsid w:val="00B75600"/>
    <w:rsid w:val="00B7580E"/>
    <w:rsid w:val="00B7585D"/>
    <w:rsid w:val="00B75CCD"/>
    <w:rsid w:val="00B76499"/>
    <w:rsid w:val="00B76E9A"/>
    <w:rsid w:val="00B76FA3"/>
    <w:rsid w:val="00B771BF"/>
    <w:rsid w:val="00B771D7"/>
    <w:rsid w:val="00B77F77"/>
    <w:rsid w:val="00B800F4"/>
    <w:rsid w:val="00B80BFB"/>
    <w:rsid w:val="00B8111B"/>
    <w:rsid w:val="00B8193E"/>
    <w:rsid w:val="00B82539"/>
    <w:rsid w:val="00B82F1A"/>
    <w:rsid w:val="00B8395B"/>
    <w:rsid w:val="00B83D5B"/>
    <w:rsid w:val="00B83E05"/>
    <w:rsid w:val="00B84068"/>
    <w:rsid w:val="00B8432C"/>
    <w:rsid w:val="00B84F00"/>
    <w:rsid w:val="00B8545F"/>
    <w:rsid w:val="00B8599D"/>
    <w:rsid w:val="00B860AD"/>
    <w:rsid w:val="00B86AD0"/>
    <w:rsid w:val="00B8780C"/>
    <w:rsid w:val="00B90B6E"/>
    <w:rsid w:val="00B91501"/>
    <w:rsid w:val="00B92847"/>
    <w:rsid w:val="00B928B3"/>
    <w:rsid w:val="00B932BC"/>
    <w:rsid w:val="00B939DC"/>
    <w:rsid w:val="00B93DBC"/>
    <w:rsid w:val="00B94B53"/>
    <w:rsid w:val="00B94B88"/>
    <w:rsid w:val="00B94CC2"/>
    <w:rsid w:val="00B94F8C"/>
    <w:rsid w:val="00B950DE"/>
    <w:rsid w:val="00B95344"/>
    <w:rsid w:val="00B955C5"/>
    <w:rsid w:val="00B95ADD"/>
    <w:rsid w:val="00B9690B"/>
    <w:rsid w:val="00B96984"/>
    <w:rsid w:val="00B96C75"/>
    <w:rsid w:val="00B97CD4"/>
    <w:rsid w:val="00BA00A5"/>
    <w:rsid w:val="00BA0760"/>
    <w:rsid w:val="00BA1193"/>
    <w:rsid w:val="00BA1C88"/>
    <w:rsid w:val="00BA2409"/>
    <w:rsid w:val="00BA343E"/>
    <w:rsid w:val="00BA4331"/>
    <w:rsid w:val="00BA4B07"/>
    <w:rsid w:val="00BA5574"/>
    <w:rsid w:val="00BA622D"/>
    <w:rsid w:val="00BA7AFB"/>
    <w:rsid w:val="00BA7B31"/>
    <w:rsid w:val="00BA7F41"/>
    <w:rsid w:val="00BB0654"/>
    <w:rsid w:val="00BB0CB2"/>
    <w:rsid w:val="00BB156A"/>
    <w:rsid w:val="00BB2029"/>
    <w:rsid w:val="00BB2D6B"/>
    <w:rsid w:val="00BB3049"/>
    <w:rsid w:val="00BB3172"/>
    <w:rsid w:val="00BB368B"/>
    <w:rsid w:val="00BB3745"/>
    <w:rsid w:val="00BB3B90"/>
    <w:rsid w:val="00BB3E49"/>
    <w:rsid w:val="00BB4A4E"/>
    <w:rsid w:val="00BB690B"/>
    <w:rsid w:val="00BB6962"/>
    <w:rsid w:val="00BB6C36"/>
    <w:rsid w:val="00BC04D9"/>
    <w:rsid w:val="00BC0F09"/>
    <w:rsid w:val="00BC193C"/>
    <w:rsid w:val="00BC1FCB"/>
    <w:rsid w:val="00BC3A5B"/>
    <w:rsid w:val="00BC3B95"/>
    <w:rsid w:val="00BC3E5B"/>
    <w:rsid w:val="00BC557F"/>
    <w:rsid w:val="00BC5E1B"/>
    <w:rsid w:val="00BC648D"/>
    <w:rsid w:val="00BC7064"/>
    <w:rsid w:val="00BC74BB"/>
    <w:rsid w:val="00BC7ACA"/>
    <w:rsid w:val="00BC7C62"/>
    <w:rsid w:val="00BD1070"/>
    <w:rsid w:val="00BD1855"/>
    <w:rsid w:val="00BD1FC1"/>
    <w:rsid w:val="00BD2C55"/>
    <w:rsid w:val="00BD30C2"/>
    <w:rsid w:val="00BD3206"/>
    <w:rsid w:val="00BD3685"/>
    <w:rsid w:val="00BD38DD"/>
    <w:rsid w:val="00BD411B"/>
    <w:rsid w:val="00BD43E9"/>
    <w:rsid w:val="00BD4906"/>
    <w:rsid w:val="00BD4D3D"/>
    <w:rsid w:val="00BD5171"/>
    <w:rsid w:val="00BD58FB"/>
    <w:rsid w:val="00BD68B0"/>
    <w:rsid w:val="00BE0A26"/>
    <w:rsid w:val="00BE0ECA"/>
    <w:rsid w:val="00BE19FE"/>
    <w:rsid w:val="00BE1C39"/>
    <w:rsid w:val="00BE2311"/>
    <w:rsid w:val="00BE2715"/>
    <w:rsid w:val="00BE3140"/>
    <w:rsid w:val="00BE36EC"/>
    <w:rsid w:val="00BE3AB8"/>
    <w:rsid w:val="00BE3D09"/>
    <w:rsid w:val="00BE4C8A"/>
    <w:rsid w:val="00BE6A76"/>
    <w:rsid w:val="00BE6ECD"/>
    <w:rsid w:val="00BE711D"/>
    <w:rsid w:val="00BE7222"/>
    <w:rsid w:val="00BF0AB7"/>
    <w:rsid w:val="00BF0F1C"/>
    <w:rsid w:val="00BF10A0"/>
    <w:rsid w:val="00BF14B7"/>
    <w:rsid w:val="00BF1FE0"/>
    <w:rsid w:val="00BF2566"/>
    <w:rsid w:val="00BF52F0"/>
    <w:rsid w:val="00BF6DC1"/>
    <w:rsid w:val="00BF711B"/>
    <w:rsid w:val="00BF7C58"/>
    <w:rsid w:val="00BF7EFC"/>
    <w:rsid w:val="00C0037B"/>
    <w:rsid w:val="00C0091B"/>
    <w:rsid w:val="00C00B9E"/>
    <w:rsid w:val="00C00DDE"/>
    <w:rsid w:val="00C00F9F"/>
    <w:rsid w:val="00C010E5"/>
    <w:rsid w:val="00C01193"/>
    <w:rsid w:val="00C035A6"/>
    <w:rsid w:val="00C03D88"/>
    <w:rsid w:val="00C03E4C"/>
    <w:rsid w:val="00C04554"/>
    <w:rsid w:val="00C0512F"/>
    <w:rsid w:val="00C05229"/>
    <w:rsid w:val="00C0634B"/>
    <w:rsid w:val="00C064B4"/>
    <w:rsid w:val="00C06D29"/>
    <w:rsid w:val="00C07F35"/>
    <w:rsid w:val="00C10469"/>
    <w:rsid w:val="00C1063F"/>
    <w:rsid w:val="00C10A60"/>
    <w:rsid w:val="00C10D78"/>
    <w:rsid w:val="00C10E00"/>
    <w:rsid w:val="00C1207E"/>
    <w:rsid w:val="00C123AA"/>
    <w:rsid w:val="00C124B1"/>
    <w:rsid w:val="00C12922"/>
    <w:rsid w:val="00C12CB4"/>
    <w:rsid w:val="00C13402"/>
    <w:rsid w:val="00C134CA"/>
    <w:rsid w:val="00C1474D"/>
    <w:rsid w:val="00C1476A"/>
    <w:rsid w:val="00C14799"/>
    <w:rsid w:val="00C14F0D"/>
    <w:rsid w:val="00C155A4"/>
    <w:rsid w:val="00C15CB1"/>
    <w:rsid w:val="00C16249"/>
    <w:rsid w:val="00C16BDC"/>
    <w:rsid w:val="00C1746C"/>
    <w:rsid w:val="00C17BF2"/>
    <w:rsid w:val="00C20EAE"/>
    <w:rsid w:val="00C215D2"/>
    <w:rsid w:val="00C218C1"/>
    <w:rsid w:val="00C21973"/>
    <w:rsid w:val="00C21AA7"/>
    <w:rsid w:val="00C22965"/>
    <w:rsid w:val="00C2356E"/>
    <w:rsid w:val="00C239E2"/>
    <w:rsid w:val="00C23C24"/>
    <w:rsid w:val="00C26B50"/>
    <w:rsid w:val="00C27F29"/>
    <w:rsid w:val="00C30B23"/>
    <w:rsid w:val="00C3158C"/>
    <w:rsid w:val="00C31E4C"/>
    <w:rsid w:val="00C32120"/>
    <w:rsid w:val="00C32182"/>
    <w:rsid w:val="00C336F7"/>
    <w:rsid w:val="00C33A58"/>
    <w:rsid w:val="00C33E71"/>
    <w:rsid w:val="00C340E5"/>
    <w:rsid w:val="00C34ACD"/>
    <w:rsid w:val="00C34F51"/>
    <w:rsid w:val="00C363B5"/>
    <w:rsid w:val="00C37213"/>
    <w:rsid w:val="00C40B40"/>
    <w:rsid w:val="00C413B9"/>
    <w:rsid w:val="00C4252F"/>
    <w:rsid w:val="00C42710"/>
    <w:rsid w:val="00C42B27"/>
    <w:rsid w:val="00C42EB9"/>
    <w:rsid w:val="00C44CE2"/>
    <w:rsid w:val="00C4514D"/>
    <w:rsid w:val="00C458E1"/>
    <w:rsid w:val="00C45A76"/>
    <w:rsid w:val="00C4618E"/>
    <w:rsid w:val="00C467B5"/>
    <w:rsid w:val="00C4681A"/>
    <w:rsid w:val="00C46B3D"/>
    <w:rsid w:val="00C472DA"/>
    <w:rsid w:val="00C4762C"/>
    <w:rsid w:val="00C47ADD"/>
    <w:rsid w:val="00C47EF1"/>
    <w:rsid w:val="00C5047C"/>
    <w:rsid w:val="00C505DF"/>
    <w:rsid w:val="00C514D2"/>
    <w:rsid w:val="00C515F3"/>
    <w:rsid w:val="00C51B0B"/>
    <w:rsid w:val="00C51F5A"/>
    <w:rsid w:val="00C54342"/>
    <w:rsid w:val="00C55073"/>
    <w:rsid w:val="00C550A9"/>
    <w:rsid w:val="00C55A66"/>
    <w:rsid w:val="00C55E86"/>
    <w:rsid w:val="00C55F7F"/>
    <w:rsid w:val="00C56E06"/>
    <w:rsid w:val="00C57743"/>
    <w:rsid w:val="00C57D0E"/>
    <w:rsid w:val="00C57F3C"/>
    <w:rsid w:val="00C6015F"/>
    <w:rsid w:val="00C60189"/>
    <w:rsid w:val="00C607FD"/>
    <w:rsid w:val="00C6081C"/>
    <w:rsid w:val="00C60F05"/>
    <w:rsid w:val="00C62C65"/>
    <w:rsid w:val="00C62D46"/>
    <w:rsid w:val="00C6385E"/>
    <w:rsid w:val="00C63C37"/>
    <w:rsid w:val="00C6473A"/>
    <w:rsid w:val="00C64EA0"/>
    <w:rsid w:val="00C65881"/>
    <w:rsid w:val="00C67B87"/>
    <w:rsid w:val="00C67D70"/>
    <w:rsid w:val="00C70A17"/>
    <w:rsid w:val="00C71677"/>
    <w:rsid w:val="00C71F8F"/>
    <w:rsid w:val="00C72197"/>
    <w:rsid w:val="00C72FC2"/>
    <w:rsid w:val="00C738CE"/>
    <w:rsid w:val="00C7429F"/>
    <w:rsid w:val="00C74BC6"/>
    <w:rsid w:val="00C74F75"/>
    <w:rsid w:val="00C754CF"/>
    <w:rsid w:val="00C754FE"/>
    <w:rsid w:val="00C75B19"/>
    <w:rsid w:val="00C76049"/>
    <w:rsid w:val="00C767A0"/>
    <w:rsid w:val="00C7772E"/>
    <w:rsid w:val="00C77D9C"/>
    <w:rsid w:val="00C77EF5"/>
    <w:rsid w:val="00C80F6F"/>
    <w:rsid w:val="00C81052"/>
    <w:rsid w:val="00C81395"/>
    <w:rsid w:val="00C82381"/>
    <w:rsid w:val="00C829A9"/>
    <w:rsid w:val="00C82F4E"/>
    <w:rsid w:val="00C83C31"/>
    <w:rsid w:val="00C840A5"/>
    <w:rsid w:val="00C84A0F"/>
    <w:rsid w:val="00C84A86"/>
    <w:rsid w:val="00C84ED2"/>
    <w:rsid w:val="00C85269"/>
    <w:rsid w:val="00C852CA"/>
    <w:rsid w:val="00C90450"/>
    <w:rsid w:val="00C91A62"/>
    <w:rsid w:val="00C91A6F"/>
    <w:rsid w:val="00C91AC9"/>
    <w:rsid w:val="00C92858"/>
    <w:rsid w:val="00C934A4"/>
    <w:rsid w:val="00C939CD"/>
    <w:rsid w:val="00C940A1"/>
    <w:rsid w:val="00C9488D"/>
    <w:rsid w:val="00C94C30"/>
    <w:rsid w:val="00C94D79"/>
    <w:rsid w:val="00C97829"/>
    <w:rsid w:val="00C97899"/>
    <w:rsid w:val="00CA10B0"/>
    <w:rsid w:val="00CA182F"/>
    <w:rsid w:val="00CA185C"/>
    <w:rsid w:val="00CA3953"/>
    <w:rsid w:val="00CA3C8A"/>
    <w:rsid w:val="00CA47AB"/>
    <w:rsid w:val="00CA51B1"/>
    <w:rsid w:val="00CA5CA7"/>
    <w:rsid w:val="00CA6352"/>
    <w:rsid w:val="00CA6905"/>
    <w:rsid w:val="00CA72A4"/>
    <w:rsid w:val="00CB09A8"/>
    <w:rsid w:val="00CB0DF6"/>
    <w:rsid w:val="00CB17FC"/>
    <w:rsid w:val="00CB3587"/>
    <w:rsid w:val="00CB3FC7"/>
    <w:rsid w:val="00CB4DDB"/>
    <w:rsid w:val="00CB5220"/>
    <w:rsid w:val="00CB53D8"/>
    <w:rsid w:val="00CB6476"/>
    <w:rsid w:val="00CB6A90"/>
    <w:rsid w:val="00CB7ACD"/>
    <w:rsid w:val="00CB7C9A"/>
    <w:rsid w:val="00CB7E79"/>
    <w:rsid w:val="00CC08DC"/>
    <w:rsid w:val="00CC0F19"/>
    <w:rsid w:val="00CC0FD8"/>
    <w:rsid w:val="00CC1A86"/>
    <w:rsid w:val="00CC2315"/>
    <w:rsid w:val="00CC3253"/>
    <w:rsid w:val="00CC3C6D"/>
    <w:rsid w:val="00CC3FF8"/>
    <w:rsid w:val="00CC470A"/>
    <w:rsid w:val="00CC49E2"/>
    <w:rsid w:val="00CC4ADC"/>
    <w:rsid w:val="00CC4DCA"/>
    <w:rsid w:val="00CC4EE4"/>
    <w:rsid w:val="00CC5C36"/>
    <w:rsid w:val="00CC5C47"/>
    <w:rsid w:val="00CC6FBB"/>
    <w:rsid w:val="00CC743A"/>
    <w:rsid w:val="00CC7C82"/>
    <w:rsid w:val="00CC7D6E"/>
    <w:rsid w:val="00CD07F3"/>
    <w:rsid w:val="00CD115C"/>
    <w:rsid w:val="00CD1913"/>
    <w:rsid w:val="00CD21FB"/>
    <w:rsid w:val="00CD3168"/>
    <w:rsid w:val="00CD31CE"/>
    <w:rsid w:val="00CD337E"/>
    <w:rsid w:val="00CD4368"/>
    <w:rsid w:val="00CD46AE"/>
    <w:rsid w:val="00CD58CB"/>
    <w:rsid w:val="00CD5C0B"/>
    <w:rsid w:val="00CD5FCD"/>
    <w:rsid w:val="00CD6DA1"/>
    <w:rsid w:val="00CD740F"/>
    <w:rsid w:val="00CD7B8D"/>
    <w:rsid w:val="00CD7D30"/>
    <w:rsid w:val="00CD7F24"/>
    <w:rsid w:val="00CE004B"/>
    <w:rsid w:val="00CE0C27"/>
    <w:rsid w:val="00CE1283"/>
    <w:rsid w:val="00CE4737"/>
    <w:rsid w:val="00CE5FCE"/>
    <w:rsid w:val="00CE691B"/>
    <w:rsid w:val="00CE7080"/>
    <w:rsid w:val="00CE7702"/>
    <w:rsid w:val="00CE7B08"/>
    <w:rsid w:val="00CE7E95"/>
    <w:rsid w:val="00CF0900"/>
    <w:rsid w:val="00CF0A86"/>
    <w:rsid w:val="00CF12A5"/>
    <w:rsid w:val="00CF12B5"/>
    <w:rsid w:val="00CF1CA2"/>
    <w:rsid w:val="00CF21EA"/>
    <w:rsid w:val="00CF4FBA"/>
    <w:rsid w:val="00CF5295"/>
    <w:rsid w:val="00CF7D09"/>
    <w:rsid w:val="00D00C08"/>
    <w:rsid w:val="00D01EDF"/>
    <w:rsid w:val="00D02B49"/>
    <w:rsid w:val="00D033BB"/>
    <w:rsid w:val="00D03C7E"/>
    <w:rsid w:val="00D03E7D"/>
    <w:rsid w:val="00D0490B"/>
    <w:rsid w:val="00D04BEC"/>
    <w:rsid w:val="00D0796C"/>
    <w:rsid w:val="00D07A9F"/>
    <w:rsid w:val="00D07DCC"/>
    <w:rsid w:val="00D07E8A"/>
    <w:rsid w:val="00D102E4"/>
    <w:rsid w:val="00D106EF"/>
    <w:rsid w:val="00D10C0A"/>
    <w:rsid w:val="00D11994"/>
    <w:rsid w:val="00D13409"/>
    <w:rsid w:val="00D13700"/>
    <w:rsid w:val="00D139E5"/>
    <w:rsid w:val="00D14890"/>
    <w:rsid w:val="00D16590"/>
    <w:rsid w:val="00D1673C"/>
    <w:rsid w:val="00D168E3"/>
    <w:rsid w:val="00D2049B"/>
    <w:rsid w:val="00D20E19"/>
    <w:rsid w:val="00D22087"/>
    <w:rsid w:val="00D220CE"/>
    <w:rsid w:val="00D2281F"/>
    <w:rsid w:val="00D22C40"/>
    <w:rsid w:val="00D23472"/>
    <w:rsid w:val="00D235D4"/>
    <w:rsid w:val="00D2445C"/>
    <w:rsid w:val="00D24D21"/>
    <w:rsid w:val="00D2509F"/>
    <w:rsid w:val="00D2576E"/>
    <w:rsid w:val="00D2607A"/>
    <w:rsid w:val="00D26F85"/>
    <w:rsid w:val="00D31669"/>
    <w:rsid w:val="00D34D0A"/>
    <w:rsid w:val="00D35F48"/>
    <w:rsid w:val="00D368CC"/>
    <w:rsid w:val="00D3747C"/>
    <w:rsid w:val="00D37C25"/>
    <w:rsid w:val="00D37D80"/>
    <w:rsid w:val="00D40EF8"/>
    <w:rsid w:val="00D42DFA"/>
    <w:rsid w:val="00D4313F"/>
    <w:rsid w:val="00D43794"/>
    <w:rsid w:val="00D44C85"/>
    <w:rsid w:val="00D450B3"/>
    <w:rsid w:val="00D450D8"/>
    <w:rsid w:val="00D451D2"/>
    <w:rsid w:val="00D457DD"/>
    <w:rsid w:val="00D45B50"/>
    <w:rsid w:val="00D47459"/>
    <w:rsid w:val="00D47D31"/>
    <w:rsid w:val="00D47E2D"/>
    <w:rsid w:val="00D47E74"/>
    <w:rsid w:val="00D47EF5"/>
    <w:rsid w:val="00D520CB"/>
    <w:rsid w:val="00D52951"/>
    <w:rsid w:val="00D52D8F"/>
    <w:rsid w:val="00D53A85"/>
    <w:rsid w:val="00D5447F"/>
    <w:rsid w:val="00D54BD9"/>
    <w:rsid w:val="00D54D6B"/>
    <w:rsid w:val="00D5521D"/>
    <w:rsid w:val="00D554BD"/>
    <w:rsid w:val="00D56DB1"/>
    <w:rsid w:val="00D60C08"/>
    <w:rsid w:val="00D60C63"/>
    <w:rsid w:val="00D6111C"/>
    <w:rsid w:val="00D61569"/>
    <w:rsid w:val="00D6168E"/>
    <w:rsid w:val="00D628F1"/>
    <w:rsid w:val="00D62A31"/>
    <w:rsid w:val="00D634B5"/>
    <w:rsid w:val="00D63741"/>
    <w:rsid w:val="00D63D5A"/>
    <w:rsid w:val="00D642E3"/>
    <w:rsid w:val="00D6441F"/>
    <w:rsid w:val="00D64719"/>
    <w:rsid w:val="00D6535A"/>
    <w:rsid w:val="00D65F72"/>
    <w:rsid w:val="00D70183"/>
    <w:rsid w:val="00D705A1"/>
    <w:rsid w:val="00D7094D"/>
    <w:rsid w:val="00D71184"/>
    <w:rsid w:val="00D71DDC"/>
    <w:rsid w:val="00D724A5"/>
    <w:rsid w:val="00D728CC"/>
    <w:rsid w:val="00D735DE"/>
    <w:rsid w:val="00D745DB"/>
    <w:rsid w:val="00D74825"/>
    <w:rsid w:val="00D74ACE"/>
    <w:rsid w:val="00D7528A"/>
    <w:rsid w:val="00D758C2"/>
    <w:rsid w:val="00D75EC4"/>
    <w:rsid w:val="00D776CF"/>
    <w:rsid w:val="00D80002"/>
    <w:rsid w:val="00D8032C"/>
    <w:rsid w:val="00D80DEA"/>
    <w:rsid w:val="00D8159B"/>
    <w:rsid w:val="00D81791"/>
    <w:rsid w:val="00D81A39"/>
    <w:rsid w:val="00D81B1A"/>
    <w:rsid w:val="00D81B56"/>
    <w:rsid w:val="00D8308E"/>
    <w:rsid w:val="00D83340"/>
    <w:rsid w:val="00D83E99"/>
    <w:rsid w:val="00D84076"/>
    <w:rsid w:val="00D85759"/>
    <w:rsid w:val="00D86854"/>
    <w:rsid w:val="00D879C9"/>
    <w:rsid w:val="00D87D77"/>
    <w:rsid w:val="00D87F31"/>
    <w:rsid w:val="00D912EB"/>
    <w:rsid w:val="00D91B02"/>
    <w:rsid w:val="00D91EA0"/>
    <w:rsid w:val="00D92428"/>
    <w:rsid w:val="00D92EB9"/>
    <w:rsid w:val="00D95F30"/>
    <w:rsid w:val="00D96C4E"/>
    <w:rsid w:val="00D96DA0"/>
    <w:rsid w:val="00D97800"/>
    <w:rsid w:val="00DA0185"/>
    <w:rsid w:val="00DA147E"/>
    <w:rsid w:val="00DA183B"/>
    <w:rsid w:val="00DA1C20"/>
    <w:rsid w:val="00DA1ED2"/>
    <w:rsid w:val="00DA2DFE"/>
    <w:rsid w:val="00DA2E61"/>
    <w:rsid w:val="00DA2E8A"/>
    <w:rsid w:val="00DA3178"/>
    <w:rsid w:val="00DA39B4"/>
    <w:rsid w:val="00DA3AEA"/>
    <w:rsid w:val="00DA4855"/>
    <w:rsid w:val="00DA4DE5"/>
    <w:rsid w:val="00DA5096"/>
    <w:rsid w:val="00DA5846"/>
    <w:rsid w:val="00DA5887"/>
    <w:rsid w:val="00DA5BD8"/>
    <w:rsid w:val="00DA6029"/>
    <w:rsid w:val="00DA661E"/>
    <w:rsid w:val="00DB05D2"/>
    <w:rsid w:val="00DB06A8"/>
    <w:rsid w:val="00DB0F81"/>
    <w:rsid w:val="00DB13AD"/>
    <w:rsid w:val="00DB1BC0"/>
    <w:rsid w:val="00DB1CA3"/>
    <w:rsid w:val="00DB2AE4"/>
    <w:rsid w:val="00DB2BC6"/>
    <w:rsid w:val="00DB2E35"/>
    <w:rsid w:val="00DB3C1B"/>
    <w:rsid w:val="00DB410B"/>
    <w:rsid w:val="00DB4667"/>
    <w:rsid w:val="00DB4ABC"/>
    <w:rsid w:val="00DB4B77"/>
    <w:rsid w:val="00DB4DCC"/>
    <w:rsid w:val="00DB51ED"/>
    <w:rsid w:val="00DB640D"/>
    <w:rsid w:val="00DB6F31"/>
    <w:rsid w:val="00DC003F"/>
    <w:rsid w:val="00DC029F"/>
    <w:rsid w:val="00DC05F6"/>
    <w:rsid w:val="00DC06AC"/>
    <w:rsid w:val="00DC15D7"/>
    <w:rsid w:val="00DC18C6"/>
    <w:rsid w:val="00DC1E72"/>
    <w:rsid w:val="00DC3715"/>
    <w:rsid w:val="00DC3C72"/>
    <w:rsid w:val="00DC4446"/>
    <w:rsid w:val="00DC54A0"/>
    <w:rsid w:val="00DC5EC1"/>
    <w:rsid w:val="00DC67F4"/>
    <w:rsid w:val="00DC6F6A"/>
    <w:rsid w:val="00DC7410"/>
    <w:rsid w:val="00DC789E"/>
    <w:rsid w:val="00DD1547"/>
    <w:rsid w:val="00DD1A07"/>
    <w:rsid w:val="00DD1DA7"/>
    <w:rsid w:val="00DD299A"/>
    <w:rsid w:val="00DD2D50"/>
    <w:rsid w:val="00DD305F"/>
    <w:rsid w:val="00DD312C"/>
    <w:rsid w:val="00DD3C2E"/>
    <w:rsid w:val="00DD40D6"/>
    <w:rsid w:val="00DD45C1"/>
    <w:rsid w:val="00DD5076"/>
    <w:rsid w:val="00DD5695"/>
    <w:rsid w:val="00DD5BEF"/>
    <w:rsid w:val="00DD6FC7"/>
    <w:rsid w:val="00DD7B8E"/>
    <w:rsid w:val="00DE0634"/>
    <w:rsid w:val="00DE14E9"/>
    <w:rsid w:val="00DE1C96"/>
    <w:rsid w:val="00DE24C5"/>
    <w:rsid w:val="00DE388B"/>
    <w:rsid w:val="00DE3A76"/>
    <w:rsid w:val="00DE3F2F"/>
    <w:rsid w:val="00DE45DB"/>
    <w:rsid w:val="00DE4DD5"/>
    <w:rsid w:val="00DE5F8F"/>
    <w:rsid w:val="00DE7B06"/>
    <w:rsid w:val="00DF10DC"/>
    <w:rsid w:val="00DF12A4"/>
    <w:rsid w:val="00DF153B"/>
    <w:rsid w:val="00DF1DD5"/>
    <w:rsid w:val="00DF1FE0"/>
    <w:rsid w:val="00DF3A01"/>
    <w:rsid w:val="00DF3E3D"/>
    <w:rsid w:val="00DF476C"/>
    <w:rsid w:val="00DF4BB2"/>
    <w:rsid w:val="00DF592B"/>
    <w:rsid w:val="00DF6249"/>
    <w:rsid w:val="00DF68E5"/>
    <w:rsid w:val="00E0118A"/>
    <w:rsid w:val="00E025D5"/>
    <w:rsid w:val="00E02FE0"/>
    <w:rsid w:val="00E046F4"/>
    <w:rsid w:val="00E04E3F"/>
    <w:rsid w:val="00E051CA"/>
    <w:rsid w:val="00E05394"/>
    <w:rsid w:val="00E0540F"/>
    <w:rsid w:val="00E05748"/>
    <w:rsid w:val="00E05C39"/>
    <w:rsid w:val="00E06185"/>
    <w:rsid w:val="00E07AC5"/>
    <w:rsid w:val="00E10159"/>
    <w:rsid w:val="00E106E0"/>
    <w:rsid w:val="00E11033"/>
    <w:rsid w:val="00E112A4"/>
    <w:rsid w:val="00E117D2"/>
    <w:rsid w:val="00E12D6C"/>
    <w:rsid w:val="00E13155"/>
    <w:rsid w:val="00E1348A"/>
    <w:rsid w:val="00E147D4"/>
    <w:rsid w:val="00E158AB"/>
    <w:rsid w:val="00E15D92"/>
    <w:rsid w:val="00E16380"/>
    <w:rsid w:val="00E1674D"/>
    <w:rsid w:val="00E17605"/>
    <w:rsid w:val="00E20220"/>
    <w:rsid w:val="00E203D8"/>
    <w:rsid w:val="00E21057"/>
    <w:rsid w:val="00E2250D"/>
    <w:rsid w:val="00E23BAF"/>
    <w:rsid w:val="00E23E3B"/>
    <w:rsid w:val="00E241EC"/>
    <w:rsid w:val="00E24444"/>
    <w:rsid w:val="00E2551B"/>
    <w:rsid w:val="00E2589F"/>
    <w:rsid w:val="00E2617D"/>
    <w:rsid w:val="00E2742C"/>
    <w:rsid w:val="00E27F4E"/>
    <w:rsid w:val="00E316F1"/>
    <w:rsid w:val="00E334E6"/>
    <w:rsid w:val="00E3379C"/>
    <w:rsid w:val="00E345BC"/>
    <w:rsid w:val="00E352F5"/>
    <w:rsid w:val="00E356CB"/>
    <w:rsid w:val="00E36042"/>
    <w:rsid w:val="00E37091"/>
    <w:rsid w:val="00E3743C"/>
    <w:rsid w:val="00E37A84"/>
    <w:rsid w:val="00E37EEE"/>
    <w:rsid w:val="00E40D9B"/>
    <w:rsid w:val="00E41217"/>
    <w:rsid w:val="00E416B9"/>
    <w:rsid w:val="00E43333"/>
    <w:rsid w:val="00E43BB3"/>
    <w:rsid w:val="00E43FD2"/>
    <w:rsid w:val="00E463E9"/>
    <w:rsid w:val="00E46C26"/>
    <w:rsid w:val="00E47DAE"/>
    <w:rsid w:val="00E50018"/>
    <w:rsid w:val="00E503D5"/>
    <w:rsid w:val="00E517ED"/>
    <w:rsid w:val="00E51D77"/>
    <w:rsid w:val="00E524FC"/>
    <w:rsid w:val="00E534D4"/>
    <w:rsid w:val="00E545A6"/>
    <w:rsid w:val="00E5490F"/>
    <w:rsid w:val="00E54FFA"/>
    <w:rsid w:val="00E559B7"/>
    <w:rsid w:val="00E55D1F"/>
    <w:rsid w:val="00E55E3A"/>
    <w:rsid w:val="00E56AD4"/>
    <w:rsid w:val="00E60A6C"/>
    <w:rsid w:val="00E60B62"/>
    <w:rsid w:val="00E61948"/>
    <w:rsid w:val="00E61BD8"/>
    <w:rsid w:val="00E62591"/>
    <w:rsid w:val="00E6307A"/>
    <w:rsid w:val="00E643F3"/>
    <w:rsid w:val="00E64D03"/>
    <w:rsid w:val="00E66D5A"/>
    <w:rsid w:val="00E67475"/>
    <w:rsid w:val="00E67A68"/>
    <w:rsid w:val="00E700E0"/>
    <w:rsid w:val="00E70566"/>
    <w:rsid w:val="00E70EC5"/>
    <w:rsid w:val="00E70FF6"/>
    <w:rsid w:val="00E71025"/>
    <w:rsid w:val="00E717FC"/>
    <w:rsid w:val="00E71D7B"/>
    <w:rsid w:val="00E72168"/>
    <w:rsid w:val="00E729A5"/>
    <w:rsid w:val="00E73363"/>
    <w:rsid w:val="00E737A5"/>
    <w:rsid w:val="00E73B65"/>
    <w:rsid w:val="00E73D01"/>
    <w:rsid w:val="00E749DB"/>
    <w:rsid w:val="00E74A9B"/>
    <w:rsid w:val="00E77A54"/>
    <w:rsid w:val="00E80BCF"/>
    <w:rsid w:val="00E81454"/>
    <w:rsid w:val="00E821A4"/>
    <w:rsid w:val="00E82859"/>
    <w:rsid w:val="00E82BD2"/>
    <w:rsid w:val="00E83683"/>
    <w:rsid w:val="00E83970"/>
    <w:rsid w:val="00E84B67"/>
    <w:rsid w:val="00E852AB"/>
    <w:rsid w:val="00E85BAE"/>
    <w:rsid w:val="00E90F09"/>
    <w:rsid w:val="00E910AC"/>
    <w:rsid w:val="00E91160"/>
    <w:rsid w:val="00E914FF"/>
    <w:rsid w:val="00E9182A"/>
    <w:rsid w:val="00E91AE1"/>
    <w:rsid w:val="00E920A8"/>
    <w:rsid w:val="00E92568"/>
    <w:rsid w:val="00E93B35"/>
    <w:rsid w:val="00E94117"/>
    <w:rsid w:val="00E944E1"/>
    <w:rsid w:val="00E9526A"/>
    <w:rsid w:val="00E9716F"/>
    <w:rsid w:val="00E975E2"/>
    <w:rsid w:val="00EA00B8"/>
    <w:rsid w:val="00EA169C"/>
    <w:rsid w:val="00EA1A8A"/>
    <w:rsid w:val="00EA2C68"/>
    <w:rsid w:val="00EA313C"/>
    <w:rsid w:val="00EA3704"/>
    <w:rsid w:val="00EA3DD2"/>
    <w:rsid w:val="00EA4535"/>
    <w:rsid w:val="00EA500E"/>
    <w:rsid w:val="00EA58B3"/>
    <w:rsid w:val="00EA5C41"/>
    <w:rsid w:val="00EA6A18"/>
    <w:rsid w:val="00EA6D2D"/>
    <w:rsid w:val="00EA768B"/>
    <w:rsid w:val="00EB0021"/>
    <w:rsid w:val="00EB0679"/>
    <w:rsid w:val="00EB28AD"/>
    <w:rsid w:val="00EB328A"/>
    <w:rsid w:val="00EB366C"/>
    <w:rsid w:val="00EB38CB"/>
    <w:rsid w:val="00EB3909"/>
    <w:rsid w:val="00EB3F3C"/>
    <w:rsid w:val="00EB4B3C"/>
    <w:rsid w:val="00EB4EB1"/>
    <w:rsid w:val="00EB54E5"/>
    <w:rsid w:val="00EB7445"/>
    <w:rsid w:val="00EB784D"/>
    <w:rsid w:val="00EC11D9"/>
    <w:rsid w:val="00EC1260"/>
    <w:rsid w:val="00EC12E4"/>
    <w:rsid w:val="00EC1F12"/>
    <w:rsid w:val="00EC28D1"/>
    <w:rsid w:val="00EC2E8C"/>
    <w:rsid w:val="00EC3275"/>
    <w:rsid w:val="00EC3447"/>
    <w:rsid w:val="00EC3FAD"/>
    <w:rsid w:val="00EC4C76"/>
    <w:rsid w:val="00EC5A9A"/>
    <w:rsid w:val="00EC5B59"/>
    <w:rsid w:val="00EC70D3"/>
    <w:rsid w:val="00ED0AA0"/>
    <w:rsid w:val="00ED122C"/>
    <w:rsid w:val="00ED1834"/>
    <w:rsid w:val="00ED1C7C"/>
    <w:rsid w:val="00ED1F34"/>
    <w:rsid w:val="00ED21C8"/>
    <w:rsid w:val="00ED2316"/>
    <w:rsid w:val="00ED2365"/>
    <w:rsid w:val="00ED48AA"/>
    <w:rsid w:val="00ED5181"/>
    <w:rsid w:val="00ED5611"/>
    <w:rsid w:val="00ED6282"/>
    <w:rsid w:val="00ED75E8"/>
    <w:rsid w:val="00ED7686"/>
    <w:rsid w:val="00EE09E2"/>
    <w:rsid w:val="00EE0ACC"/>
    <w:rsid w:val="00EE0C54"/>
    <w:rsid w:val="00EE1A40"/>
    <w:rsid w:val="00EE1E38"/>
    <w:rsid w:val="00EE1F97"/>
    <w:rsid w:val="00EE263D"/>
    <w:rsid w:val="00EE3EB3"/>
    <w:rsid w:val="00EE47B2"/>
    <w:rsid w:val="00EE4C40"/>
    <w:rsid w:val="00EE4CB0"/>
    <w:rsid w:val="00EE4D16"/>
    <w:rsid w:val="00EE59EB"/>
    <w:rsid w:val="00EE6863"/>
    <w:rsid w:val="00EE70A2"/>
    <w:rsid w:val="00EE734C"/>
    <w:rsid w:val="00EE77A2"/>
    <w:rsid w:val="00EE7DEA"/>
    <w:rsid w:val="00EF0C21"/>
    <w:rsid w:val="00EF2AA2"/>
    <w:rsid w:val="00EF3FB1"/>
    <w:rsid w:val="00EF4AAC"/>
    <w:rsid w:val="00EF4FF3"/>
    <w:rsid w:val="00EF55C3"/>
    <w:rsid w:val="00EF5FDF"/>
    <w:rsid w:val="00EF7696"/>
    <w:rsid w:val="00F002AB"/>
    <w:rsid w:val="00F002B5"/>
    <w:rsid w:val="00F00328"/>
    <w:rsid w:val="00F01305"/>
    <w:rsid w:val="00F01C1E"/>
    <w:rsid w:val="00F0248B"/>
    <w:rsid w:val="00F02F8C"/>
    <w:rsid w:val="00F04903"/>
    <w:rsid w:val="00F06BD5"/>
    <w:rsid w:val="00F10170"/>
    <w:rsid w:val="00F10BE9"/>
    <w:rsid w:val="00F11050"/>
    <w:rsid w:val="00F124D4"/>
    <w:rsid w:val="00F13366"/>
    <w:rsid w:val="00F13E93"/>
    <w:rsid w:val="00F14233"/>
    <w:rsid w:val="00F1434F"/>
    <w:rsid w:val="00F14E13"/>
    <w:rsid w:val="00F15CEF"/>
    <w:rsid w:val="00F16F59"/>
    <w:rsid w:val="00F1768B"/>
    <w:rsid w:val="00F1799D"/>
    <w:rsid w:val="00F20014"/>
    <w:rsid w:val="00F2051E"/>
    <w:rsid w:val="00F219C6"/>
    <w:rsid w:val="00F23787"/>
    <w:rsid w:val="00F24D58"/>
    <w:rsid w:val="00F275EB"/>
    <w:rsid w:val="00F2795D"/>
    <w:rsid w:val="00F3169D"/>
    <w:rsid w:val="00F31865"/>
    <w:rsid w:val="00F32043"/>
    <w:rsid w:val="00F32166"/>
    <w:rsid w:val="00F32293"/>
    <w:rsid w:val="00F33163"/>
    <w:rsid w:val="00F33F85"/>
    <w:rsid w:val="00F3401C"/>
    <w:rsid w:val="00F34374"/>
    <w:rsid w:val="00F34928"/>
    <w:rsid w:val="00F3527A"/>
    <w:rsid w:val="00F35E57"/>
    <w:rsid w:val="00F35EBB"/>
    <w:rsid w:val="00F368E1"/>
    <w:rsid w:val="00F36F4C"/>
    <w:rsid w:val="00F3758E"/>
    <w:rsid w:val="00F37F52"/>
    <w:rsid w:val="00F404BA"/>
    <w:rsid w:val="00F40A7A"/>
    <w:rsid w:val="00F40C73"/>
    <w:rsid w:val="00F4119F"/>
    <w:rsid w:val="00F411CA"/>
    <w:rsid w:val="00F419EE"/>
    <w:rsid w:val="00F42978"/>
    <w:rsid w:val="00F42DAB"/>
    <w:rsid w:val="00F44880"/>
    <w:rsid w:val="00F44900"/>
    <w:rsid w:val="00F4536A"/>
    <w:rsid w:val="00F45550"/>
    <w:rsid w:val="00F45660"/>
    <w:rsid w:val="00F4575E"/>
    <w:rsid w:val="00F45C05"/>
    <w:rsid w:val="00F45E9A"/>
    <w:rsid w:val="00F47000"/>
    <w:rsid w:val="00F47046"/>
    <w:rsid w:val="00F47390"/>
    <w:rsid w:val="00F4740A"/>
    <w:rsid w:val="00F4773C"/>
    <w:rsid w:val="00F4798E"/>
    <w:rsid w:val="00F50627"/>
    <w:rsid w:val="00F52BD2"/>
    <w:rsid w:val="00F53414"/>
    <w:rsid w:val="00F547BE"/>
    <w:rsid w:val="00F54FD8"/>
    <w:rsid w:val="00F551FF"/>
    <w:rsid w:val="00F555AE"/>
    <w:rsid w:val="00F55C22"/>
    <w:rsid w:val="00F567D0"/>
    <w:rsid w:val="00F56F00"/>
    <w:rsid w:val="00F603C3"/>
    <w:rsid w:val="00F604FB"/>
    <w:rsid w:val="00F61692"/>
    <w:rsid w:val="00F6291A"/>
    <w:rsid w:val="00F6396A"/>
    <w:rsid w:val="00F63F91"/>
    <w:rsid w:val="00F64B61"/>
    <w:rsid w:val="00F65D7D"/>
    <w:rsid w:val="00F65FB1"/>
    <w:rsid w:val="00F66057"/>
    <w:rsid w:val="00F665A3"/>
    <w:rsid w:val="00F66918"/>
    <w:rsid w:val="00F66E11"/>
    <w:rsid w:val="00F70328"/>
    <w:rsid w:val="00F70C8C"/>
    <w:rsid w:val="00F70F95"/>
    <w:rsid w:val="00F7104F"/>
    <w:rsid w:val="00F7154A"/>
    <w:rsid w:val="00F7157E"/>
    <w:rsid w:val="00F71A69"/>
    <w:rsid w:val="00F721AE"/>
    <w:rsid w:val="00F742E5"/>
    <w:rsid w:val="00F74BD9"/>
    <w:rsid w:val="00F74FB1"/>
    <w:rsid w:val="00F75E97"/>
    <w:rsid w:val="00F76A36"/>
    <w:rsid w:val="00F77E13"/>
    <w:rsid w:val="00F809E6"/>
    <w:rsid w:val="00F8135A"/>
    <w:rsid w:val="00F81864"/>
    <w:rsid w:val="00F8239A"/>
    <w:rsid w:val="00F826A5"/>
    <w:rsid w:val="00F82A18"/>
    <w:rsid w:val="00F84134"/>
    <w:rsid w:val="00F843CB"/>
    <w:rsid w:val="00F85B45"/>
    <w:rsid w:val="00F86029"/>
    <w:rsid w:val="00F86177"/>
    <w:rsid w:val="00F869E6"/>
    <w:rsid w:val="00F87C0B"/>
    <w:rsid w:val="00F9054E"/>
    <w:rsid w:val="00F923DD"/>
    <w:rsid w:val="00F92731"/>
    <w:rsid w:val="00F927D1"/>
    <w:rsid w:val="00F92829"/>
    <w:rsid w:val="00F92A93"/>
    <w:rsid w:val="00F92C1A"/>
    <w:rsid w:val="00F93176"/>
    <w:rsid w:val="00F93F3C"/>
    <w:rsid w:val="00F9448C"/>
    <w:rsid w:val="00F95949"/>
    <w:rsid w:val="00F95E30"/>
    <w:rsid w:val="00F96A89"/>
    <w:rsid w:val="00F97004"/>
    <w:rsid w:val="00F97E0F"/>
    <w:rsid w:val="00F97F4A"/>
    <w:rsid w:val="00FA02FB"/>
    <w:rsid w:val="00FA0AF3"/>
    <w:rsid w:val="00FA0C16"/>
    <w:rsid w:val="00FA110E"/>
    <w:rsid w:val="00FA11C8"/>
    <w:rsid w:val="00FA1808"/>
    <w:rsid w:val="00FA2454"/>
    <w:rsid w:val="00FA327B"/>
    <w:rsid w:val="00FA3719"/>
    <w:rsid w:val="00FA42B1"/>
    <w:rsid w:val="00FA498C"/>
    <w:rsid w:val="00FA5410"/>
    <w:rsid w:val="00FA5554"/>
    <w:rsid w:val="00FA5C68"/>
    <w:rsid w:val="00FA699A"/>
    <w:rsid w:val="00FA7768"/>
    <w:rsid w:val="00FA7DE0"/>
    <w:rsid w:val="00FB0B34"/>
    <w:rsid w:val="00FB1BD0"/>
    <w:rsid w:val="00FB24F8"/>
    <w:rsid w:val="00FB2FC1"/>
    <w:rsid w:val="00FB5708"/>
    <w:rsid w:val="00FB6A1E"/>
    <w:rsid w:val="00FC00E6"/>
    <w:rsid w:val="00FC0695"/>
    <w:rsid w:val="00FC06AA"/>
    <w:rsid w:val="00FC07CE"/>
    <w:rsid w:val="00FC1282"/>
    <w:rsid w:val="00FC180D"/>
    <w:rsid w:val="00FC227B"/>
    <w:rsid w:val="00FC3259"/>
    <w:rsid w:val="00FC4AA9"/>
    <w:rsid w:val="00FC4D2D"/>
    <w:rsid w:val="00FC691D"/>
    <w:rsid w:val="00FC72BA"/>
    <w:rsid w:val="00FC7765"/>
    <w:rsid w:val="00FC78CD"/>
    <w:rsid w:val="00FD0129"/>
    <w:rsid w:val="00FD082D"/>
    <w:rsid w:val="00FD2444"/>
    <w:rsid w:val="00FD270E"/>
    <w:rsid w:val="00FD27A5"/>
    <w:rsid w:val="00FD41A3"/>
    <w:rsid w:val="00FD5734"/>
    <w:rsid w:val="00FD731D"/>
    <w:rsid w:val="00FD74A8"/>
    <w:rsid w:val="00FD7938"/>
    <w:rsid w:val="00FD7B98"/>
    <w:rsid w:val="00FE09AF"/>
    <w:rsid w:val="00FE188A"/>
    <w:rsid w:val="00FE2151"/>
    <w:rsid w:val="00FE241C"/>
    <w:rsid w:val="00FE3D13"/>
    <w:rsid w:val="00FE43AA"/>
    <w:rsid w:val="00FE4A43"/>
    <w:rsid w:val="00FE5846"/>
    <w:rsid w:val="00FE5BE7"/>
    <w:rsid w:val="00FE79FA"/>
    <w:rsid w:val="00FE7D1C"/>
    <w:rsid w:val="00FF29DE"/>
    <w:rsid w:val="00FF300B"/>
    <w:rsid w:val="00FF3337"/>
    <w:rsid w:val="00FF411A"/>
    <w:rsid w:val="00FF4A4C"/>
    <w:rsid w:val="00FF4ACA"/>
    <w:rsid w:val="00FF52E7"/>
    <w:rsid w:val="00FF57AD"/>
    <w:rsid w:val="00FF592C"/>
    <w:rsid w:val="00FF5BB6"/>
    <w:rsid w:val="00FF66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Indent 3" w:unhideWhenUsed="0"/>
    <w:lsdException w:name="Hyperlink" w:unhideWhenUsed="0"/>
    <w:lsdException w:name="Strong" w:semiHidden="0" w:uiPriority="22" w:unhideWhenUsed="0" w:qFormat="1"/>
    <w:lsdException w:name="Emphasis" w:semiHidden="0" w:unhideWhenUsed="0" w:qFormat="1"/>
    <w:lsdException w:name="Normal (Web)" w:unhideWhenUsed="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B5A"/>
    <w:pPr>
      <w:spacing w:after="200" w:line="276" w:lineRule="auto"/>
    </w:pPr>
  </w:style>
  <w:style w:type="paragraph" w:styleId="1">
    <w:name w:val="heading 1"/>
    <w:aliases w:val="Знак"/>
    <w:basedOn w:val="a"/>
    <w:next w:val="a"/>
    <w:link w:val="10"/>
    <w:uiPriority w:val="99"/>
    <w:qFormat/>
    <w:rsid w:val="00CD58CB"/>
    <w:pPr>
      <w:keepNext/>
      <w:spacing w:after="0" w:line="240" w:lineRule="auto"/>
      <w:jc w:val="center"/>
      <w:outlineLvl w:val="0"/>
    </w:pPr>
    <w:rPr>
      <w:rFonts w:ascii="Arial" w:hAnsi="Arial" w:cs="Arial"/>
      <w:b/>
      <w:bCs/>
      <w:sz w:val="24"/>
      <w:szCs w:val="24"/>
    </w:rPr>
  </w:style>
  <w:style w:type="paragraph" w:styleId="2">
    <w:name w:val="heading 2"/>
    <w:basedOn w:val="a"/>
    <w:next w:val="a"/>
    <w:link w:val="20"/>
    <w:uiPriority w:val="99"/>
    <w:qFormat/>
    <w:rsid w:val="00CD58CB"/>
    <w:pPr>
      <w:keepNext/>
      <w:keepLines/>
      <w:spacing w:before="200" w:after="0"/>
      <w:outlineLvl w:val="1"/>
    </w:pPr>
    <w:rPr>
      <w:rFonts w:ascii="Cambria" w:hAnsi="Cambria" w:cs="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Знак Char"/>
    <w:basedOn w:val="a0"/>
    <w:link w:val="1"/>
    <w:uiPriority w:val="99"/>
    <w:rsid w:val="00CD58CB"/>
    <w:rPr>
      <w:rFonts w:ascii="Arial" w:hAnsi="Arial" w:cs="Arial"/>
      <w:b/>
      <w:bCs/>
      <w:sz w:val="24"/>
      <w:szCs w:val="24"/>
      <w:lang w:eastAsia="ru-RU"/>
    </w:rPr>
  </w:style>
  <w:style w:type="character" w:customStyle="1" w:styleId="Heading2Char">
    <w:name w:val="Heading 2 Char"/>
    <w:basedOn w:val="a0"/>
    <w:link w:val="2"/>
    <w:uiPriority w:val="99"/>
    <w:rsid w:val="00CD58CB"/>
    <w:rPr>
      <w:rFonts w:ascii="Cambria" w:hAnsi="Cambria" w:cs="Cambria"/>
      <w:b/>
      <w:bCs/>
      <w:color w:val="4F81BD"/>
      <w:sz w:val="26"/>
      <w:szCs w:val="26"/>
      <w:lang w:val="ru-RU" w:eastAsia="en-US"/>
    </w:rPr>
  </w:style>
  <w:style w:type="character" w:customStyle="1" w:styleId="10">
    <w:name w:val="Заголовок 1 Знак"/>
    <w:aliases w:val="Знак Знак"/>
    <w:link w:val="1"/>
    <w:uiPriority w:val="99"/>
    <w:rsid w:val="00CD58CB"/>
    <w:rPr>
      <w:rFonts w:ascii="Arial" w:hAnsi="Arial" w:cs="Arial"/>
      <w:b/>
      <w:bCs/>
      <w:sz w:val="24"/>
      <w:szCs w:val="24"/>
    </w:rPr>
  </w:style>
  <w:style w:type="character" w:customStyle="1" w:styleId="20">
    <w:name w:val="Заголовок 2 Знак"/>
    <w:link w:val="2"/>
    <w:uiPriority w:val="99"/>
    <w:rsid w:val="00CD58CB"/>
    <w:rPr>
      <w:rFonts w:ascii="Cambria" w:hAnsi="Cambria" w:cs="Cambria"/>
      <w:b/>
      <w:bCs/>
      <w:color w:val="4F81BD"/>
      <w:sz w:val="26"/>
      <w:szCs w:val="26"/>
    </w:rPr>
  </w:style>
  <w:style w:type="paragraph" w:customStyle="1" w:styleId="11">
    <w:name w:val="Без интервала1"/>
    <w:rsid w:val="00CD58CB"/>
    <w:rPr>
      <w:lang w:eastAsia="en-US"/>
    </w:rPr>
  </w:style>
  <w:style w:type="paragraph" w:customStyle="1" w:styleId="ConsPlusNormal">
    <w:name w:val="ConsPlusNormal"/>
    <w:uiPriority w:val="99"/>
    <w:rsid w:val="00CD58CB"/>
    <w:pPr>
      <w:widowControl w:val="0"/>
      <w:autoSpaceDE w:val="0"/>
      <w:autoSpaceDN w:val="0"/>
      <w:adjustRightInd w:val="0"/>
    </w:pPr>
  </w:style>
  <w:style w:type="table" w:styleId="a3">
    <w:name w:val="Table Grid"/>
    <w:basedOn w:val="a1"/>
    <w:uiPriority w:val="99"/>
    <w:rsid w:val="00CD58C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
    <w:uiPriority w:val="99"/>
    <w:rsid w:val="00CD58CB"/>
    <w:pPr>
      <w:spacing w:after="0" w:line="240" w:lineRule="auto"/>
      <w:ind w:left="720"/>
    </w:pPr>
    <w:rPr>
      <w:sz w:val="24"/>
      <w:szCs w:val="24"/>
    </w:rPr>
  </w:style>
  <w:style w:type="paragraph" w:customStyle="1" w:styleId="ConsPlusTitle">
    <w:name w:val="ConsPlusTitle"/>
    <w:rsid w:val="00CD58CB"/>
    <w:pPr>
      <w:widowControl w:val="0"/>
      <w:autoSpaceDE w:val="0"/>
      <w:autoSpaceDN w:val="0"/>
      <w:adjustRightInd w:val="0"/>
    </w:pPr>
    <w:rPr>
      <w:b/>
      <w:bCs/>
      <w:sz w:val="28"/>
      <w:szCs w:val="28"/>
    </w:rPr>
  </w:style>
  <w:style w:type="paragraph" w:customStyle="1" w:styleId="ConsPlusCell">
    <w:name w:val="ConsPlusCell"/>
    <w:uiPriority w:val="99"/>
    <w:rsid w:val="00CD58CB"/>
    <w:pPr>
      <w:widowControl w:val="0"/>
      <w:autoSpaceDE w:val="0"/>
      <w:autoSpaceDN w:val="0"/>
      <w:adjustRightInd w:val="0"/>
    </w:pPr>
    <w:rPr>
      <w:rFonts w:ascii="Arial" w:hAnsi="Arial" w:cs="Arial"/>
      <w:sz w:val="20"/>
      <w:szCs w:val="20"/>
    </w:rPr>
  </w:style>
  <w:style w:type="paragraph" w:customStyle="1" w:styleId="ConsPlusNonformat">
    <w:name w:val="ConsPlusNonformat"/>
    <w:uiPriority w:val="99"/>
    <w:rsid w:val="00CD58CB"/>
    <w:pPr>
      <w:widowControl w:val="0"/>
      <w:autoSpaceDE w:val="0"/>
      <w:autoSpaceDN w:val="0"/>
      <w:adjustRightInd w:val="0"/>
    </w:pPr>
    <w:rPr>
      <w:rFonts w:ascii="Courier New" w:hAnsi="Courier New" w:cs="Courier New"/>
      <w:sz w:val="20"/>
      <w:szCs w:val="20"/>
    </w:rPr>
  </w:style>
  <w:style w:type="paragraph" w:styleId="a4">
    <w:name w:val="Balloon Text"/>
    <w:basedOn w:val="a"/>
    <w:link w:val="a5"/>
    <w:uiPriority w:val="99"/>
    <w:semiHidden/>
    <w:rsid w:val="00CD58C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D58CB"/>
    <w:rPr>
      <w:rFonts w:ascii="Tahoma" w:hAnsi="Tahoma" w:cs="Tahoma"/>
      <w:sz w:val="16"/>
      <w:szCs w:val="16"/>
    </w:rPr>
  </w:style>
  <w:style w:type="paragraph" w:styleId="a6">
    <w:name w:val="Normal (Web)"/>
    <w:basedOn w:val="a"/>
    <w:uiPriority w:val="99"/>
    <w:semiHidden/>
    <w:rsid w:val="00CD58CB"/>
    <w:pPr>
      <w:spacing w:before="100" w:beforeAutospacing="1" w:after="100" w:afterAutospacing="1" w:line="240" w:lineRule="auto"/>
    </w:pPr>
    <w:rPr>
      <w:sz w:val="24"/>
      <w:szCs w:val="24"/>
    </w:rPr>
  </w:style>
  <w:style w:type="paragraph" w:styleId="a7">
    <w:name w:val="header"/>
    <w:basedOn w:val="a"/>
    <w:link w:val="a8"/>
    <w:uiPriority w:val="99"/>
    <w:rsid w:val="00CD58CB"/>
    <w:pPr>
      <w:tabs>
        <w:tab w:val="center" w:pos="4677"/>
        <w:tab w:val="right" w:pos="9355"/>
      </w:tabs>
      <w:suppressAutoHyphens/>
      <w:spacing w:after="0" w:line="240" w:lineRule="auto"/>
    </w:pPr>
    <w:rPr>
      <w:rFonts w:cs="Times New Roman"/>
      <w:sz w:val="24"/>
      <w:szCs w:val="24"/>
      <w:lang w:eastAsia="ar-SA"/>
    </w:rPr>
  </w:style>
  <w:style w:type="character" w:customStyle="1" w:styleId="a8">
    <w:name w:val="Верхний колонтитул Знак"/>
    <w:basedOn w:val="a0"/>
    <w:link w:val="a7"/>
    <w:uiPriority w:val="99"/>
    <w:rsid w:val="00CD58CB"/>
    <w:rPr>
      <w:rFonts w:ascii="Times New Roman" w:hAnsi="Times New Roman" w:cs="Times New Roman"/>
      <w:sz w:val="24"/>
      <w:szCs w:val="24"/>
      <w:lang w:eastAsia="ar-SA" w:bidi="ar-SA"/>
    </w:rPr>
  </w:style>
  <w:style w:type="paragraph" w:customStyle="1" w:styleId="120">
    <w:name w:val="Без интервала12"/>
    <w:uiPriority w:val="99"/>
    <w:rsid w:val="00CD58CB"/>
    <w:rPr>
      <w:lang w:eastAsia="en-US"/>
    </w:rPr>
  </w:style>
  <w:style w:type="paragraph" w:styleId="3">
    <w:name w:val="Body Text Indent 3"/>
    <w:aliases w:val="Знак3"/>
    <w:basedOn w:val="a"/>
    <w:link w:val="30"/>
    <w:uiPriority w:val="99"/>
    <w:rsid w:val="00CD58CB"/>
    <w:pPr>
      <w:spacing w:after="120" w:line="240" w:lineRule="auto"/>
      <w:ind w:left="283"/>
    </w:pPr>
    <w:rPr>
      <w:rFonts w:cs="Times New Roman"/>
      <w:sz w:val="16"/>
      <w:szCs w:val="16"/>
    </w:rPr>
  </w:style>
  <w:style w:type="character" w:customStyle="1" w:styleId="30">
    <w:name w:val="Основной текст с отступом 3 Знак"/>
    <w:aliases w:val="Знак3 Знак"/>
    <w:basedOn w:val="a0"/>
    <w:link w:val="3"/>
    <w:uiPriority w:val="99"/>
    <w:rsid w:val="00CD58CB"/>
    <w:rPr>
      <w:rFonts w:ascii="Times New Roman" w:hAnsi="Times New Roman" w:cs="Times New Roman"/>
      <w:sz w:val="16"/>
      <w:szCs w:val="16"/>
    </w:rPr>
  </w:style>
  <w:style w:type="paragraph" w:customStyle="1" w:styleId="ConsNormal">
    <w:name w:val="ConsNormal"/>
    <w:uiPriority w:val="99"/>
    <w:rsid w:val="00CD58CB"/>
    <w:pPr>
      <w:widowControl w:val="0"/>
      <w:autoSpaceDE w:val="0"/>
      <w:autoSpaceDN w:val="0"/>
      <w:adjustRightInd w:val="0"/>
      <w:ind w:firstLine="720"/>
    </w:pPr>
    <w:rPr>
      <w:rFonts w:ascii="Arial" w:hAnsi="Arial" w:cs="Arial"/>
      <w:sz w:val="20"/>
      <w:szCs w:val="20"/>
    </w:rPr>
  </w:style>
  <w:style w:type="paragraph" w:customStyle="1" w:styleId="ConsNonformat">
    <w:name w:val="ConsNonformat"/>
    <w:uiPriority w:val="99"/>
    <w:rsid w:val="00CD58CB"/>
    <w:pPr>
      <w:widowControl w:val="0"/>
      <w:autoSpaceDE w:val="0"/>
      <w:autoSpaceDN w:val="0"/>
      <w:adjustRightInd w:val="0"/>
    </w:pPr>
    <w:rPr>
      <w:rFonts w:ascii="Courier New" w:hAnsi="Courier New" w:cs="Courier New"/>
      <w:sz w:val="20"/>
      <w:szCs w:val="20"/>
    </w:rPr>
  </w:style>
  <w:style w:type="paragraph" w:styleId="a9">
    <w:name w:val="footer"/>
    <w:aliases w:val="Знак2"/>
    <w:basedOn w:val="a"/>
    <w:link w:val="aa"/>
    <w:uiPriority w:val="99"/>
    <w:rsid w:val="00CD58CB"/>
    <w:pPr>
      <w:tabs>
        <w:tab w:val="center" w:pos="4677"/>
        <w:tab w:val="right" w:pos="9355"/>
      </w:tabs>
      <w:spacing w:after="0" w:line="240" w:lineRule="auto"/>
    </w:pPr>
    <w:rPr>
      <w:rFonts w:cs="Times New Roman"/>
      <w:sz w:val="24"/>
      <w:szCs w:val="24"/>
    </w:rPr>
  </w:style>
  <w:style w:type="character" w:customStyle="1" w:styleId="aa">
    <w:name w:val="Нижний колонтитул Знак"/>
    <w:aliases w:val="Знак2 Знак"/>
    <w:basedOn w:val="a0"/>
    <w:link w:val="a9"/>
    <w:uiPriority w:val="99"/>
    <w:rsid w:val="00CD58CB"/>
    <w:rPr>
      <w:rFonts w:ascii="Times New Roman" w:hAnsi="Times New Roman" w:cs="Times New Roman"/>
      <w:sz w:val="24"/>
      <w:szCs w:val="24"/>
    </w:rPr>
  </w:style>
  <w:style w:type="paragraph" w:styleId="ab">
    <w:name w:val="Body Text"/>
    <w:aliases w:val="Знак1"/>
    <w:basedOn w:val="a"/>
    <w:link w:val="ac"/>
    <w:uiPriority w:val="99"/>
    <w:rsid w:val="00CD58CB"/>
    <w:pPr>
      <w:spacing w:after="120" w:line="240" w:lineRule="auto"/>
    </w:pPr>
    <w:rPr>
      <w:rFonts w:cs="Times New Roman"/>
      <w:sz w:val="24"/>
      <w:szCs w:val="24"/>
    </w:rPr>
  </w:style>
  <w:style w:type="character" w:customStyle="1" w:styleId="ac">
    <w:name w:val="Основной текст Знак"/>
    <w:aliases w:val="Знак1 Знак"/>
    <w:basedOn w:val="a0"/>
    <w:link w:val="ab"/>
    <w:uiPriority w:val="99"/>
    <w:rsid w:val="00CD58CB"/>
    <w:rPr>
      <w:rFonts w:ascii="Times New Roman" w:hAnsi="Times New Roman" w:cs="Times New Roman"/>
      <w:sz w:val="24"/>
      <w:szCs w:val="24"/>
    </w:rPr>
  </w:style>
  <w:style w:type="paragraph" w:customStyle="1" w:styleId="ad">
    <w:name w:val="Знак Знак Знак Знак Знак Знак Знак Знак Знак Знак"/>
    <w:basedOn w:val="a"/>
    <w:uiPriority w:val="99"/>
    <w:rsid w:val="00CD58CB"/>
    <w:pPr>
      <w:widowControl w:val="0"/>
      <w:adjustRightInd w:val="0"/>
      <w:spacing w:after="0" w:line="360" w:lineRule="atLeast"/>
      <w:jc w:val="both"/>
      <w:textAlignment w:val="baseline"/>
    </w:pPr>
    <w:rPr>
      <w:rFonts w:ascii="Verdana" w:hAnsi="Verdana" w:cs="Verdana"/>
      <w:sz w:val="20"/>
      <w:szCs w:val="20"/>
      <w:lang w:val="en-US" w:eastAsia="en-US"/>
    </w:rPr>
  </w:style>
  <w:style w:type="paragraph" w:customStyle="1" w:styleId="110">
    <w:name w:val="Без интервала11"/>
    <w:uiPriority w:val="99"/>
    <w:rsid w:val="00CD58CB"/>
    <w:rPr>
      <w:lang w:eastAsia="en-US"/>
    </w:rPr>
  </w:style>
  <w:style w:type="character" w:styleId="ae">
    <w:name w:val="Emphasis"/>
    <w:basedOn w:val="a0"/>
    <w:uiPriority w:val="99"/>
    <w:qFormat/>
    <w:rsid w:val="00CD58CB"/>
    <w:rPr>
      <w:i/>
      <w:iCs/>
    </w:rPr>
  </w:style>
  <w:style w:type="paragraph" w:customStyle="1" w:styleId="111">
    <w:name w:val="Абзац списка11"/>
    <w:basedOn w:val="a"/>
    <w:uiPriority w:val="99"/>
    <w:rsid w:val="00CD58CB"/>
    <w:pPr>
      <w:spacing w:after="0" w:line="240" w:lineRule="auto"/>
      <w:ind w:left="720"/>
    </w:pPr>
    <w:rPr>
      <w:sz w:val="24"/>
      <w:szCs w:val="24"/>
    </w:rPr>
  </w:style>
  <w:style w:type="paragraph" w:customStyle="1" w:styleId="text">
    <w:name w:val="text"/>
    <w:basedOn w:val="a"/>
    <w:uiPriority w:val="99"/>
    <w:rsid w:val="00CD58CB"/>
    <w:pPr>
      <w:spacing w:before="300" w:after="100" w:afterAutospacing="1" w:line="240" w:lineRule="auto"/>
      <w:ind w:left="300" w:right="450"/>
      <w:jc w:val="both"/>
    </w:pPr>
    <w:rPr>
      <w:rFonts w:ascii="Arial" w:hAnsi="Arial" w:cs="Arial"/>
      <w:color w:val="000000"/>
      <w:sz w:val="20"/>
      <w:szCs w:val="20"/>
    </w:rPr>
  </w:style>
  <w:style w:type="character" w:styleId="af">
    <w:name w:val="page number"/>
    <w:basedOn w:val="a0"/>
    <w:uiPriority w:val="99"/>
    <w:rsid w:val="00CD58CB"/>
  </w:style>
  <w:style w:type="character" w:styleId="af0">
    <w:name w:val="Hyperlink"/>
    <w:basedOn w:val="a0"/>
    <w:uiPriority w:val="99"/>
    <w:rsid w:val="00B353E9"/>
    <w:rPr>
      <w:color w:val="0000FF"/>
      <w:u w:val="single"/>
    </w:rPr>
  </w:style>
  <w:style w:type="paragraph" w:customStyle="1" w:styleId="21">
    <w:name w:val="Без интервала2"/>
    <w:uiPriority w:val="99"/>
    <w:rsid w:val="003D7807"/>
    <w:rPr>
      <w:lang w:eastAsia="en-US"/>
    </w:rPr>
  </w:style>
  <w:style w:type="paragraph" w:customStyle="1" w:styleId="210">
    <w:name w:val="Без интервала21"/>
    <w:uiPriority w:val="99"/>
    <w:rsid w:val="00DB3C1B"/>
    <w:rPr>
      <w:lang w:eastAsia="en-US"/>
    </w:rPr>
  </w:style>
  <w:style w:type="paragraph" w:customStyle="1" w:styleId="22">
    <w:name w:val="Абзац списка2"/>
    <w:basedOn w:val="a"/>
    <w:uiPriority w:val="99"/>
    <w:rsid w:val="00917DBA"/>
    <w:pPr>
      <w:ind w:left="720"/>
    </w:pPr>
  </w:style>
  <w:style w:type="paragraph" w:customStyle="1" w:styleId="ConsPlusTitlePage">
    <w:name w:val="ConsPlusTitlePage"/>
    <w:uiPriority w:val="99"/>
    <w:rsid w:val="00C44CE2"/>
    <w:pPr>
      <w:autoSpaceDE w:val="0"/>
      <w:autoSpaceDN w:val="0"/>
      <w:adjustRightInd w:val="0"/>
    </w:pPr>
    <w:rPr>
      <w:rFonts w:ascii="Tahoma" w:hAnsi="Tahoma" w:cs="Tahoma"/>
      <w:sz w:val="28"/>
      <w:szCs w:val="28"/>
    </w:rPr>
  </w:style>
  <w:style w:type="paragraph" w:customStyle="1" w:styleId="31">
    <w:name w:val="Без интервала3"/>
    <w:uiPriority w:val="99"/>
    <w:rsid w:val="00532B67"/>
    <w:rPr>
      <w:lang w:eastAsia="en-US"/>
    </w:rPr>
  </w:style>
  <w:style w:type="paragraph" w:styleId="af1">
    <w:name w:val="List Paragraph"/>
    <w:basedOn w:val="a"/>
    <w:uiPriority w:val="34"/>
    <w:qFormat/>
    <w:rsid w:val="00164BB9"/>
    <w:pPr>
      <w:ind w:left="720"/>
      <w:contextualSpacing/>
    </w:pPr>
  </w:style>
</w:styles>
</file>

<file path=word/webSettings.xml><?xml version="1.0" encoding="utf-8"?>
<w:webSettings xmlns:r="http://schemas.openxmlformats.org/officeDocument/2006/relationships" xmlns:w="http://schemas.openxmlformats.org/wordprocessingml/2006/main">
  <w:divs>
    <w:div w:id="749305687">
      <w:bodyDiv w:val="1"/>
      <w:marLeft w:val="0"/>
      <w:marRight w:val="0"/>
      <w:marTop w:val="0"/>
      <w:marBottom w:val="0"/>
      <w:divBdr>
        <w:top w:val="none" w:sz="0" w:space="0" w:color="auto"/>
        <w:left w:val="none" w:sz="0" w:space="0" w:color="auto"/>
        <w:bottom w:val="none" w:sz="0" w:space="0" w:color="auto"/>
        <w:right w:val="none" w:sz="0" w:space="0" w:color="auto"/>
      </w:divBdr>
    </w:div>
    <w:div w:id="1994067529">
      <w:bodyDiv w:val="1"/>
      <w:marLeft w:val="0"/>
      <w:marRight w:val="0"/>
      <w:marTop w:val="0"/>
      <w:marBottom w:val="0"/>
      <w:divBdr>
        <w:top w:val="none" w:sz="0" w:space="0" w:color="auto"/>
        <w:left w:val="none" w:sz="0" w:space="0" w:color="auto"/>
        <w:bottom w:val="none" w:sz="0" w:space="0" w:color="auto"/>
        <w:right w:val="none" w:sz="0" w:space="0" w:color="auto"/>
      </w:divBdr>
    </w:div>
    <w:div w:id="2094010330">
      <w:marLeft w:val="0"/>
      <w:marRight w:val="0"/>
      <w:marTop w:val="0"/>
      <w:marBottom w:val="0"/>
      <w:divBdr>
        <w:top w:val="none" w:sz="0" w:space="0" w:color="auto"/>
        <w:left w:val="none" w:sz="0" w:space="0" w:color="auto"/>
        <w:bottom w:val="none" w:sz="0" w:space="0" w:color="auto"/>
        <w:right w:val="none" w:sz="0" w:space="0" w:color="auto"/>
      </w:divBdr>
    </w:div>
    <w:div w:id="2094010331">
      <w:marLeft w:val="0"/>
      <w:marRight w:val="0"/>
      <w:marTop w:val="0"/>
      <w:marBottom w:val="0"/>
      <w:divBdr>
        <w:top w:val="none" w:sz="0" w:space="0" w:color="auto"/>
        <w:left w:val="none" w:sz="0" w:space="0" w:color="auto"/>
        <w:bottom w:val="none" w:sz="0" w:space="0" w:color="auto"/>
        <w:right w:val="none" w:sz="0" w:space="0" w:color="auto"/>
      </w:divBdr>
    </w:div>
    <w:div w:id="2094010332">
      <w:marLeft w:val="0"/>
      <w:marRight w:val="0"/>
      <w:marTop w:val="0"/>
      <w:marBottom w:val="0"/>
      <w:divBdr>
        <w:top w:val="none" w:sz="0" w:space="0" w:color="auto"/>
        <w:left w:val="none" w:sz="0" w:space="0" w:color="auto"/>
        <w:bottom w:val="none" w:sz="0" w:space="0" w:color="auto"/>
        <w:right w:val="none" w:sz="0" w:space="0" w:color="auto"/>
      </w:divBdr>
    </w:div>
    <w:div w:id="2094010333">
      <w:marLeft w:val="0"/>
      <w:marRight w:val="0"/>
      <w:marTop w:val="0"/>
      <w:marBottom w:val="0"/>
      <w:divBdr>
        <w:top w:val="none" w:sz="0" w:space="0" w:color="auto"/>
        <w:left w:val="none" w:sz="0" w:space="0" w:color="auto"/>
        <w:bottom w:val="none" w:sz="0" w:space="0" w:color="auto"/>
        <w:right w:val="none" w:sz="0" w:space="0" w:color="auto"/>
      </w:divBdr>
    </w:div>
    <w:div w:id="2094010334">
      <w:marLeft w:val="0"/>
      <w:marRight w:val="0"/>
      <w:marTop w:val="0"/>
      <w:marBottom w:val="0"/>
      <w:divBdr>
        <w:top w:val="none" w:sz="0" w:space="0" w:color="auto"/>
        <w:left w:val="none" w:sz="0" w:space="0" w:color="auto"/>
        <w:bottom w:val="none" w:sz="0" w:space="0" w:color="auto"/>
        <w:right w:val="none" w:sz="0" w:space="0" w:color="auto"/>
      </w:divBdr>
    </w:div>
    <w:div w:id="2094010335">
      <w:marLeft w:val="0"/>
      <w:marRight w:val="0"/>
      <w:marTop w:val="0"/>
      <w:marBottom w:val="0"/>
      <w:divBdr>
        <w:top w:val="none" w:sz="0" w:space="0" w:color="auto"/>
        <w:left w:val="none" w:sz="0" w:space="0" w:color="auto"/>
        <w:bottom w:val="none" w:sz="0" w:space="0" w:color="auto"/>
        <w:right w:val="none" w:sz="0" w:space="0" w:color="auto"/>
      </w:divBdr>
    </w:div>
    <w:div w:id="2094010336">
      <w:marLeft w:val="0"/>
      <w:marRight w:val="0"/>
      <w:marTop w:val="0"/>
      <w:marBottom w:val="0"/>
      <w:divBdr>
        <w:top w:val="none" w:sz="0" w:space="0" w:color="auto"/>
        <w:left w:val="none" w:sz="0" w:space="0" w:color="auto"/>
        <w:bottom w:val="none" w:sz="0" w:space="0" w:color="auto"/>
        <w:right w:val="none" w:sz="0" w:space="0" w:color="auto"/>
      </w:divBdr>
    </w:div>
    <w:div w:id="2094010337">
      <w:marLeft w:val="0"/>
      <w:marRight w:val="0"/>
      <w:marTop w:val="0"/>
      <w:marBottom w:val="0"/>
      <w:divBdr>
        <w:top w:val="none" w:sz="0" w:space="0" w:color="auto"/>
        <w:left w:val="none" w:sz="0" w:space="0" w:color="auto"/>
        <w:bottom w:val="none" w:sz="0" w:space="0" w:color="auto"/>
        <w:right w:val="none" w:sz="0" w:space="0" w:color="auto"/>
      </w:divBdr>
    </w:div>
    <w:div w:id="2094010338">
      <w:marLeft w:val="0"/>
      <w:marRight w:val="0"/>
      <w:marTop w:val="0"/>
      <w:marBottom w:val="0"/>
      <w:divBdr>
        <w:top w:val="none" w:sz="0" w:space="0" w:color="auto"/>
        <w:left w:val="none" w:sz="0" w:space="0" w:color="auto"/>
        <w:bottom w:val="none" w:sz="0" w:space="0" w:color="auto"/>
        <w:right w:val="none" w:sz="0" w:space="0" w:color="auto"/>
      </w:divBdr>
    </w:div>
    <w:div w:id="2094010339">
      <w:marLeft w:val="0"/>
      <w:marRight w:val="0"/>
      <w:marTop w:val="0"/>
      <w:marBottom w:val="0"/>
      <w:divBdr>
        <w:top w:val="none" w:sz="0" w:space="0" w:color="auto"/>
        <w:left w:val="none" w:sz="0" w:space="0" w:color="auto"/>
        <w:bottom w:val="none" w:sz="0" w:space="0" w:color="auto"/>
        <w:right w:val="none" w:sz="0" w:space="0" w:color="auto"/>
      </w:divBdr>
    </w:div>
    <w:div w:id="2094010340">
      <w:marLeft w:val="0"/>
      <w:marRight w:val="0"/>
      <w:marTop w:val="0"/>
      <w:marBottom w:val="0"/>
      <w:divBdr>
        <w:top w:val="none" w:sz="0" w:space="0" w:color="auto"/>
        <w:left w:val="none" w:sz="0" w:space="0" w:color="auto"/>
        <w:bottom w:val="none" w:sz="0" w:space="0" w:color="auto"/>
        <w:right w:val="none" w:sz="0" w:space="0" w:color="auto"/>
      </w:divBdr>
    </w:div>
    <w:div w:id="2094010341">
      <w:marLeft w:val="0"/>
      <w:marRight w:val="0"/>
      <w:marTop w:val="0"/>
      <w:marBottom w:val="0"/>
      <w:divBdr>
        <w:top w:val="none" w:sz="0" w:space="0" w:color="auto"/>
        <w:left w:val="none" w:sz="0" w:space="0" w:color="auto"/>
        <w:bottom w:val="none" w:sz="0" w:space="0" w:color="auto"/>
        <w:right w:val="none" w:sz="0" w:space="0" w:color="auto"/>
      </w:divBdr>
    </w:div>
    <w:div w:id="2094010342">
      <w:marLeft w:val="0"/>
      <w:marRight w:val="0"/>
      <w:marTop w:val="0"/>
      <w:marBottom w:val="0"/>
      <w:divBdr>
        <w:top w:val="none" w:sz="0" w:space="0" w:color="auto"/>
        <w:left w:val="none" w:sz="0" w:space="0" w:color="auto"/>
        <w:bottom w:val="none" w:sz="0" w:space="0" w:color="auto"/>
        <w:right w:val="none" w:sz="0" w:space="0" w:color="auto"/>
      </w:divBdr>
    </w:div>
    <w:div w:id="2094010343">
      <w:marLeft w:val="0"/>
      <w:marRight w:val="0"/>
      <w:marTop w:val="0"/>
      <w:marBottom w:val="0"/>
      <w:divBdr>
        <w:top w:val="none" w:sz="0" w:space="0" w:color="auto"/>
        <w:left w:val="none" w:sz="0" w:space="0" w:color="auto"/>
        <w:bottom w:val="none" w:sz="0" w:space="0" w:color="auto"/>
        <w:right w:val="none" w:sz="0" w:space="0" w:color="auto"/>
      </w:divBdr>
    </w:div>
    <w:div w:id="2094010344">
      <w:marLeft w:val="0"/>
      <w:marRight w:val="0"/>
      <w:marTop w:val="0"/>
      <w:marBottom w:val="0"/>
      <w:divBdr>
        <w:top w:val="none" w:sz="0" w:space="0" w:color="auto"/>
        <w:left w:val="none" w:sz="0" w:space="0" w:color="auto"/>
        <w:bottom w:val="none" w:sz="0" w:space="0" w:color="auto"/>
        <w:right w:val="none" w:sz="0" w:space="0" w:color="auto"/>
      </w:divBdr>
    </w:div>
    <w:div w:id="2094010345">
      <w:marLeft w:val="0"/>
      <w:marRight w:val="0"/>
      <w:marTop w:val="0"/>
      <w:marBottom w:val="0"/>
      <w:divBdr>
        <w:top w:val="none" w:sz="0" w:space="0" w:color="auto"/>
        <w:left w:val="none" w:sz="0" w:space="0" w:color="auto"/>
        <w:bottom w:val="none" w:sz="0" w:space="0" w:color="auto"/>
        <w:right w:val="none" w:sz="0" w:space="0" w:color="auto"/>
      </w:divBdr>
    </w:div>
    <w:div w:id="2094010346">
      <w:marLeft w:val="0"/>
      <w:marRight w:val="0"/>
      <w:marTop w:val="0"/>
      <w:marBottom w:val="0"/>
      <w:divBdr>
        <w:top w:val="none" w:sz="0" w:space="0" w:color="auto"/>
        <w:left w:val="none" w:sz="0" w:space="0" w:color="auto"/>
        <w:bottom w:val="none" w:sz="0" w:space="0" w:color="auto"/>
        <w:right w:val="none" w:sz="0" w:space="0" w:color="auto"/>
      </w:divBdr>
    </w:div>
    <w:div w:id="2094010347">
      <w:marLeft w:val="0"/>
      <w:marRight w:val="0"/>
      <w:marTop w:val="0"/>
      <w:marBottom w:val="0"/>
      <w:divBdr>
        <w:top w:val="none" w:sz="0" w:space="0" w:color="auto"/>
        <w:left w:val="none" w:sz="0" w:space="0" w:color="auto"/>
        <w:bottom w:val="none" w:sz="0" w:space="0" w:color="auto"/>
        <w:right w:val="none" w:sz="0" w:space="0" w:color="auto"/>
      </w:divBdr>
    </w:div>
    <w:div w:id="2094010348">
      <w:marLeft w:val="0"/>
      <w:marRight w:val="0"/>
      <w:marTop w:val="0"/>
      <w:marBottom w:val="0"/>
      <w:divBdr>
        <w:top w:val="none" w:sz="0" w:space="0" w:color="auto"/>
        <w:left w:val="none" w:sz="0" w:space="0" w:color="auto"/>
        <w:bottom w:val="none" w:sz="0" w:space="0" w:color="auto"/>
        <w:right w:val="none" w:sz="0" w:space="0" w:color="auto"/>
      </w:divBdr>
    </w:div>
    <w:div w:id="2094010349">
      <w:marLeft w:val="0"/>
      <w:marRight w:val="0"/>
      <w:marTop w:val="0"/>
      <w:marBottom w:val="0"/>
      <w:divBdr>
        <w:top w:val="none" w:sz="0" w:space="0" w:color="auto"/>
        <w:left w:val="none" w:sz="0" w:space="0" w:color="auto"/>
        <w:bottom w:val="none" w:sz="0" w:space="0" w:color="auto"/>
        <w:right w:val="none" w:sz="0" w:space="0" w:color="auto"/>
      </w:divBdr>
    </w:div>
    <w:div w:id="2094010350">
      <w:marLeft w:val="0"/>
      <w:marRight w:val="0"/>
      <w:marTop w:val="0"/>
      <w:marBottom w:val="0"/>
      <w:divBdr>
        <w:top w:val="none" w:sz="0" w:space="0" w:color="auto"/>
        <w:left w:val="none" w:sz="0" w:space="0" w:color="auto"/>
        <w:bottom w:val="none" w:sz="0" w:space="0" w:color="auto"/>
        <w:right w:val="none" w:sz="0" w:space="0" w:color="auto"/>
      </w:divBdr>
    </w:div>
    <w:div w:id="20940103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9FB73019FC64334076BEDDEEB04C603AE8573CDC15236581825C8481056ACC613418E1CFF33C0A1986D04tCt7B" TargetMode="External"/><Relationship Id="rId13" Type="http://schemas.openxmlformats.org/officeDocument/2006/relationships/hyperlink" Target="consultantplus://offline/ref=7A6283D7175DA4BD167A7E9E5C266DD314578B2DCF33BD6D212FECE1924C7EF7728B22F1337764076DE71017D52114EAFCB96BCAEC278C9C85213847Z6c5G" TargetMode="External"/><Relationship Id="rId18" Type="http://schemas.openxmlformats.org/officeDocument/2006/relationships/hyperlink" Target="consultantplus://offline/ref=B045B064DCAA0D6D284128B76BA231936F44FF8AE895D3ED2C1E2975163A2A94C444712BEF75A758F3778EGEB0E" TargetMode="External"/><Relationship Id="rId26" Type="http://schemas.openxmlformats.org/officeDocument/2006/relationships/hyperlink" Target="consultantplus://offline/ref=6897F7833303C4CDAC3D90BAF21013BB9BFD1CE96BFC1D704950DB2DFA26DDCF06928077B94428A471BBFE73373A78B75BD2137D5518B00A8B26C71CfEa7I" TargetMode="External"/><Relationship Id="rId3" Type="http://schemas.openxmlformats.org/officeDocument/2006/relationships/styles" Target="styles.xml"/><Relationship Id="rId21" Type="http://schemas.openxmlformats.org/officeDocument/2006/relationships/hyperlink" Target="consultantplus://offline/ref=B045B064DCAA0D6D284128B76BA231936F44FF8AE895D3ED2C1E2975163A2A94C444712BEF75A758F3778EGEB0E" TargetMode="External"/><Relationship Id="rId7" Type="http://schemas.openxmlformats.org/officeDocument/2006/relationships/endnotes" Target="endnotes.xml"/><Relationship Id="rId12" Type="http://schemas.openxmlformats.org/officeDocument/2006/relationships/hyperlink" Target="consultantplus://offline/ref=7A6283D7175DA4BD167A7E9E5C266DD314578B2DCF33BD6D212FECE1924C7EF7728B22F1337764076DE71214D92114EAFCB96BCAEC278C9C85213847Z6c5G" TargetMode="External"/><Relationship Id="rId17" Type="http://schemas.openxmlformats.org/officeDocument/2006/relationships/hyperlink" Target="consultantplus://offline/ref=7A6283D7175DA4BD167A7E9E5C266DD314578B2DCF33BD6D212FECE1924C7EF7728B22F1337764076DE71011D82114EAFCB96BCAEC278C9C85213847Z6c5G" TargetMode="External"/><Relationship Id="rId25" Type="http://schemas.openxmlformats.org/officeDocument/2006/relationships/hyperlink" Target="consultantplus://offline/ref=6897F7833303C4CDAC3D90BAF21013BB9BFD1CE96BFC1D704950DB2DFA26DDCF06928077B94428A471BBFF78363A78B75BD2137D5518B00A8B26C71CfEa7I" TargetMode="External"/><Relationship Id="rId2" Type="http://schemas.openxmlformats.org/officeDocument/2006/relationships/numbering" Target="numbering.xml"/><Relationship Id="rId16" Type="http://schemas.openxmlformats.org/officeDocument/2006/relationships/hyperlink" Target="consultantplus://offline/ref=7A6283D7175DA4BD167A7E9E5C266DD314578B2DCF33BD6D212FECE1924C7EF7728B22F1337764076DE71017D52114EAFCB96BCAEC278C9C85213847Z6c5G" TargetMode="External"/><Relationship Id="rId20" Type="http://schemas.openxmlformats.org/officeDocument/2006/relationships/hyperlink" Target="consultantplus://offline/ref=EA8B9728C3B5FB418A83775D0BF9D843405F84D16BD1FF565A8FB58A9394E064372E25402E1845900774C797158D9E415274B8DF27F005002132FFD7jBHA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A6283D7175DA4BD167A7E9E5C266DD314578B2DCF33BD6D212FECE1924C7EF7728B22F1337764076DE71011D82114EAFCB96BCAEC278C9C85213847Z6c5G"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7A6283D7175DA4BD167A7E9E5C266DD314578B2DCF33BD6D212FECE1924C7EF7728B22F1337764076DE71214D92114EAFCB96BCAEC278C9C85213847Z6c5G" TargetMode="External"/><Relationship Id="rId23" Type="http://schemas.openxmlformats.org/officeDocument/2006/relationships/header" Target="header1.xml"/><Relationship Id="rId28" Type="http://schemas.openxmlformats.org/officeDocument/2006/relationships/hyperlink" Target="consultantplus://offline/ref=6897F7833303C4CDAC3D90BAF21013BB9BFD1CE96BFC1D704950DB2DFA26DDCF06928077B94428A477B3FA7C393A78B75BD2137D5518B00A8B26C71CfEa7I" TargetMode="External"/><Relationship Id="rId10" Type="http://schemas.openxmlformats.org/officeDocument/2006/relationships/hyperlink" Target="consultantplus://offline/ref=7A6283D7175DA4BD167A7E9E5C266DD314578B2DCF33BD6D212FECE1924C7EF7728B22F1337764076DE71017D52114EAFCB96BCAEC278C9C85213847Z6c5G" TargetMode="External"/><Relationship Id="rId19" Type="http://schemas.openxmlformats.org/officeDocument/2006/relationships/hyperlink" Target="consultantplus://offline/ref=EA8B9728C3B5FB418A83775D0BF9D843405F84D16BD1FF565A8FB58A9394E064372E25402E1845900775CD93108D9E415274B8DF27F005002132FFD7jBHAF" TargetMode="External"/><Relationship Id="rId4" Type="http://schemas.openxmlformats.org/officeDocument/2006/relationships/settings" Target="settings.xml"/><Relationship Id="rId9" Type="http://schemas.openxmlformats.org/officeDocument/2006/relationships/hyperlink" Target="consultantplus://offline/ref=7A6283D7175DA4BD167A7E9E5C266DD314578B2DCF33BD6D212FECE1924C7EF7728B22F1337764076DE71214D92114EAFCB96BCAEC278C9C85213847Z6c5G" TargetMode="External"/><Relationship Id="rId14" Type="http://schemas.openxmlformats.org/officeDocument/2006/relationships/hyperlink" Target="consultantplus://offline/ref=7A6283D7175DA4BD167A7E9E5C266DD314578B2DCF33BD6D212FECE1924C7EF7728B22F1337764076DE71011D82114EAFCB96BCAEC278C9C85213847Z6c5G" TargetMode="External"/><Relationship Id="rId22" Type="http://schemas.openxmlformats.org/officeDocument/2006/relationships/hyperlink" Target="consultantplus://offline/ref=B045B064DCAA0D6D284128B76BA231936F44FF8AE895D3ED2C1E2975163A2A94C444712BEF75A758F3778EGEB0E" TargetMode="External"/><Relationship Id="rId27" Type="http://schemas.openxmlformats.org/officeDocument/2006/relationships/hyperlink" Target="consultantplus://offline/ref=6897F7833303C4CDAC3D90BAF21013BB9BFD1CE96BFC1D704950DB2DFA26DDCF06928077B94428A471BBFE723F3A78B75BD2137D5518B00A8B26C71CfEa7I"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CAB8C-8B16-41CE-BD8D-26819E2DA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16</Pages>
  <Words>5617</Words>
  <Characters>32021</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Об утверждении муниципальной программы города Омска</vt:lpstr>
    </vt:vector>
  </TitlesOfParts>
  <Company>Krokoz™</Company>
  <LinksUpToDate>false</LinksUpToDate>
  <CharactersWithSpaces>37563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муниципальной программы города Омска</dc:title>
  <dc:creator>Галина В. Кузлякина</dc:creator>
  <cp:lastModifiedBy>SAZherebcova</cp:lastModifiedBy>
  <cp:revision>21</cp:revision>
  <cp:lastPrinted>2020-02-13T05:00:00Z</cp:lastPrinted>
  <dcterms:created xsi:type="dcterms:W3CDTF">2020-03-23T03:33:00Z</dcterms:created>
  <dcterms:modified xsi:type="dcterms:W3CDTF">2020-09-23T09:27:00Z</dcterms:modified>
</cp:coreProperties>
</file>